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7F1E1" w14:textId="7C26B481" w:rsidR="00336CB1" w:rsidRDefault="00336CB1" w:rsidP="08C3C7B9">
      <w:pPr>
        <w:jc w:val="center"/>
        <w:rPr>
          <w:rFonts w:cs="Arial"/>
          <w:b/>
          <w:bCs/>
          <w:sz w:val="96"/>
          <w:szCs w:val="96"/>
        </w:rPr>
      </w:pPr>
    </w:p>
    <w:p w14:paraId="52762A78" w14:textId="00F5E1E2" w:rsidR="0007754F" w:rsidRPr="00084F50" w:rsidRDefault="003F237A" w:rsidP="003F237A">
      <w:pPr>
        <w:jc w:val="center"/>
        <w:rPr>
          <w:bCs/>
          <w:color w:val="012369"/>
          <w:sz w:val="96"/>
          <w:szCs w:val="96"/>
          <w:lang w:val="en-US"/>
        </w:rPr>
      </w:pPr>
      <w:r w:rsidRPr="00084F50">
        <w:rPr>
          <w:b/>
          <w:color w:val="012369"/>
          <w:sz w:val="96"/>
          <w:szCs w:val="96"/>
          <w:lang w:val="en-US"/>
        </w:rPr>
        <w:t>PRE-MUN BOOKLET 20</w:t>
      </w:r>
      <w:r w:rsidR="00525F3F" w:rsidRPr="00084F50">
        <w:rPr>
          <w:b/>
          <w:color w:val="012369"/>
          <w:sz w:val="96"/>
          <w:szCs w:val="96"/>
          <w:lang w:val="en-US"/>
        </w:rPr>
        <w:t>2</w:t>
      </w:r>
      <w:r w:rsidR="008D000D" w:rsidRPr="00084F50">
        <w:rPr>
          <w:b/>
          <w:color w:val="012369"/>
          <w:sz w:val="96"/>
          <w:szCs w:val="96"/>
          <w:lang w:val="en-US"/>
        </w:rPr>
        <w:t>5</w:t>
      </w:r>
    </w:p>
    <w:p w14:paraId="1A483076" w14:textId="21635621" w:rsidR="003F237A" w:rsidRPr="00084F50" w:rsidRDefault="00F01FE9" w:rsidP="003F237A">
      <w:pPr>
        <w:jc w:val="center"/>
        <w:rPr>
          <w:rFonts w:cs="Arial"/>
          <w:b/>
          <w:sz w:val="96"/>
          <w:szCs w:val="96"/>
          <w:lang w:val="en-US"/>
        </w:rPr>
      </w:pPr>
      <w:r w:rsidRPr="00CB0C8D">
        <w:rPr>
          <w:rFonts w:cs="Arial"/>
          <w:b/>
          <w:noProof/>
          <w:sz w:val="96"/>
          <w:szCs w:val="96"/>
          <w:lang w:eastAsia="zh-CN"/>
        </w:rPr>
        <w:drawing>
          <wp:anchor distT="0" distB="0" distL="114300" distR="114300" simplePos="0" relativeHeight="251671552" behindDoc="0" locked="0" layoutInCell="1" allowOverlap="1" wp14:anchorId="14A27910" wp14:editId="3FAD06BB">
            <wp:simplePos x="0" y="0"/>
            <wp:positionH relativeFrom="margin">
              <wp:align>center</wp:align>
            </wp:positionH>
            <wp:positionV relativeFrom="margin">
              <wp:align>center</wp:align>
            </wp:positionV>
            <wp:extent cx="4035425" cy="4035425"/>
            <wp:effectExtent l="0" t="0" r="3175" b="3175"/>
            <wp:wrapSquare wrapText="bothSides"/>
            <wp:docPr id="8" name="Afbeelding 8" descr="Macintosh HD:private:var:folders:1b:crbgm0bs4nx_0tbl039h51n40000gp:T:TemporaryItem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1b:crbgm0bs4nx_0tbl039h51n40000gp:T:TemporaryItems: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5425" cy="403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77E3CD" w14:textId="77777777" w:rsidR="003F237A" w:rsidRPr="00084F50" w:rsidRDefault="003F237A" w:rsidP="003F237A">
      <w:pPr>
        <w:jc w:val="center"/>
        <w:rPr>
          <w:rFonts w:cs="Arial"/>
          <w:b/>
          <w:sz w:val="96"/>
          <w:szCs w:val="96"/>
          <w:lang w:val="en-US"/>
        </w:rPr>
      </w:pPr>
    </w:p>
    <w:p w14:paraId="386B0D82" w14:textId="2D9AA972" w:rsidR="003F237A" w:rsidRPr="00084F50" w:rsidRDefault="003F237A" w:rsidP="003F237A">
      <w:pPr>
        <w:jc w:val="center"/>
        <w:rPr>
          <w:rFonts w:cs="Arial"/>
          <w:b/>
          <w:sz w:val="96"/>
          <w:szCs w:val="96"/>
          <w:lang w:val="en-US"/>
        </w:rPr>
      </w:pPr>
    </w:p>
    <w:p w14:paraId="7DF20C7D" w14:textId="77777777" w:rsidR="003F237A" w:rsidRPr="00084F50" w:rsidRDefault="003F237A" w:rsidP="003F237A">
      <w:pPr>
        <w:jc w:val="center"/>
        <w:rPr>
          <w:rFonts w:cs="Arial"/>
          <w:b/>
          <w:sz w:val="96"/>
          <w:szCs w:val="96"/>
          <w:lang w:val="en-US"/>
        </w:rPr>
      </w:pPr>
    </w:p>
    <w:p w14:paraId="49D61690" w14:textId="77777777" w:rsidR="003F237A" w:rsidRPr="00084F50" w:rsidRDefault="003F237A" w:rsidP="003F237A">
      <w:pPr>
        <w:jc w:val="center"/>
        <w:rPr>
          <w:rFonts w:cs="Arial"/>
          <w:b/>
          <w:sz w:val="96"/>
          <w:szCs w:val="96"/>
          <w:lang w:val="en-US"/>
        </w:rPr>
      </w:pPr>
    </w:p>
    <w:p w14:paraId="352C7598" w14:textId="77777777" w:rsidR="003F237A" w:rsidRPr="00084F50" w:rsidRDefault="003F237A" w:rsidP="003F237A">
      <w:pPr>
        <w:jc w:val="center"/>
        <w:rPr>
          <w:rFonts w:cs="Arial"/>
          <w:b/>
          <w:sz w:val="96"/>
          <w:szCs w:val="96"/>
          <w:lang w:val="en-US"/>
        </w:rPr>
      </w:pPr>
    </w:p>
    <w:p w14:paraId="05A8158C" w14:textId="77777777" w:rsidR="003F237A" w:rsidRPr="00084F50" w:rsidRDefault="003F237A" w:rsidP="003F237A">
      <w:pPr>
        <w:jc w:val="center"/>
        <w:rPr>
          <w:rFonts w:cs="Arial"/>
          <w:b/>
          <w:sz w:val="96"/>
          <w:szCs w:val="96"/>
          <w:lang w:val="en-US"/>
        </w:rPr>
      </w:pPr>
    </w:p>
    <w:p w14:paraId="1C4F60B9" w14:textId="77777777" w:rsidR="003F237A" w:rsidRPr="00084F50" w:rsidRDefault="003F237A" w:rsidP="003F237A">
      <w:pPr>
        <w:jc w:val="center"/>
        <w:rPr>
          <w:rFonts w:cs="Arial"/>
          <w:b/>
          <w:sz w:val="96"/>
          <w:szCs w:val="96"/>
          <w:lang w:val="en-US"/>
        </w:rPr>
      </w:pPr>
    </w:p>
    <w:p w14:paraId="0B7DFDE2" w14:textId="77777777" w:rsidR="005F42BA" w:rsidRPr="00084F50" w:rsidRDefault="005F42BA" w:rsidP="005F42BA">
      <w:pPr>
        <w:rPr>
          <w:rFonts w:cs="Arial"/>
          <w:lang w:val="en-US"/>
        </w:rPr>
      </w:pPr>
    </w:p>
    <w:p w14:paraId="31F7A98D" w14:textId="77777777" w:rsidR="005F42BA" w:rsidRPr="00084F50" w:rsidRDefault="005F42BA" w:rsidP="005F42BA">
      <w:pPr>
        <w:rPr>
          <w:rFonts w:cs="Arial"/>
          <w:lang w:val="en-US"/>
        </w:rPr>
      </w:pPr>
    </w:p>
    <w:p w14:paraId="28A63CBB" w14:textId="77777777" w:rsidR="005F42BA" w:rsidRPr="00084F50" w:rsidRDefault="005F42BA" w:rsidP="005F42BA">
      <w:pPr>
        <w:rPr>
          <w:rFonts w:cs="Arial"/>
          <w:lang w:val="en-US"/>
        </w:rPr>
      </w:pPr>
    </w:p>
    <w:p w14:paraId="72816183" w14:textId="77777777" w:rsidR="005F42BA" w:rsidRPr="00084F50" w:rsidRDefault="005F42BA" w:rsidP="005F42BA">
      <w:pPr>
        <w:rPr>
          <w:rFonts w:cs="Arial"/>
          <w:lang w:val="en-US"/>
        </w:rPr>
      </w:pPr>
    </w:p>
    <w:p w14:paraId="19855ED7" w14:textId="77777777" w:rsidR="005F42BA" w:rsidRPr="00084F50" w:rsidRDefault="005F42BA" w:rsidP="005F42BA">
      <w:pPr>
        <w:rPr>
          <w:rFonts w:cs="Arial"/>
          <w:lang w:val="en-US"/>
        </w:rPr>
      </w:pPr>
    </w:p>
    <w:p w14:paraId="4930DEC1" w14:textId="77777777" w:rsidR="005F42BA" w:rsidRPr="00084F50" w:rsidRDefault="005F42BA" w:rsidP="005F42BA">
      <w:pPr>
        <w:rPr>
          <w:rFonts w:cs="Arial"/>
          <w:lang w:val="en-US"/>
        </w:rPr>
      </w:pPr>
    </w:p>
    <w:p w14:paraId="5BD18AF0" w14:textId="77777777" w:rsidR="005F42BA" w:rsidRPr="00084F50" w:rsidRDefault="005F42BA" w:rsidP="005F42BA">
      <w:pPr>
        <w:rPr>
          <w:rFonts w:cs="Arial"/>
          <w:lang w:val="en-US"/>
        </w:rPr>
      </w:pPr>
    </w:p>
    <w:p w14:paraId="64334054" w14:textId="77777777" w:rsidR="00444FAC" w:rsidRPr="00084F50" w:rsidRDefault="00444FAC" w:rsidP="008D000D">
      <w:pPr>
        <w:jc w:val="center"/>
        <w:rPr>
          <w:rFonts w:cs="Arial"/>
          <w:lang w:val="en-US"/>
        </w:rPr>
      </w:pPr>
    </w:p>
    <w:p w14:paraId="7EB16AFE" w14:textId="70A51BBF" w:rsidR="00444FAC" w:rsidRPr="00084F50" w:rsidRDefault="00E4381F" w:rsidP="008D000D">
      <w:pPr>
        <w:jc w:val="center"/>
        <w:rPr>
          <w:rFonts w:cs="Arial"/>
          <w:b/>
          <w:bCs/>
          <w:sz w:val="32"/>
          <w:szCs w:val="32"/>
          <w:lang w:val="en-US"/>
        </w:rPr>
      </w:pPr>
      <w:r w:rsidRPr="00084F50">
        <w:rPr>
          <w:rFonts w:cs="Arial"/>
          <w:b/>
          <w:bCs/>
          <w:sz w:val="32"/>
          <w:szCs w:val="32"/>
          <w:lang w:val="en-US"/>
        </w:rPr>
        <w:t xml:space="preserve">PREAMBLE </w:t>
      </w:r>
    </w:p>
    <w:p w14:paraId="195E1DBB" w14:textId="77777777" w:rsidR="00444FAC" w:rsidRPr="00084F50" w:rsidRDefault="00444FAC" w:rsidP="008D000D">
      <w:pPr>
        <w:jc w:val="center"/>
        <w:rPr>
          <w:lang w:val="en-US"/>
        </w:rPr>
      </w:pPr>
    </w:p>
    <w:p w14:paraId="0FC7EF82" w14:textId="77777777" w:rsidR="00444FAC" w:rsidRPr="00084F50" w:rsidRDefault="00444FAC" w:rsidP="008D000D">
      <w:pPr>
        <w:jc w:val="center"/>
        <w:rPr>
          <w:lang w:val="en-US"/>
        </w:rPr>
      </w:pPr>
    </w:p>
    <w:p w14:paraId="0BE975C6" w14:textId="77777777" w:rsidR="00444FAC" w:rsidRPr="00084F50" w:rsidRDefault="00444FAC" w:rsidP="008D000D">
      <w:pPr>
        <w:jc w:val="center"/>
        <w:rPr>
          <w:lang w:val="en-US"/>
        </w:rPr>
      </w:pPr>
    </w:p>
    <w:p w14:paraId="4670AE9F" w14:textId="77777777" w:rsidR="00444FAC" w:rsidRPr="00084F50" w:rsidRDefault="00444FAC" w:rsidP="008D000D">
      <w:pPr>
        <w:jc w:val="center"/>
        <w:rPr>
          <w:lang w:val="en-US"/>
        </w:rPr>
      </w:pPr>
    </w:p>
    <w:p w14:paraId="7D8D0A50" w14:textId="4FD40BFB" w:rsidR="005F42BA" w:rsidRPr="00084F50" w:rsidRDefault="00457309" w:rsidP="008D000D">
      <w:pPr>
        <w:jc w:val="center"/>
        <w:rPr>
          <w:sz w:val="32"/>
          <w:szCs w:val="32"/>
          <w:lang w:val="en-US"/>
        </w:rPr>
      </w:pPr>
      <w:r w:rsidRPr="00084F50">
        <w:rPr>
          <w:sz w:val="32"/>
          <w:szCs w:val="32"/>
          <w:lang w:val="en-US"/>
        </w:rPr>
        <w:t>Hono</w:t>
      </w:r>
      <w:r w:rsidR="003F29E9" w:rsidRPr="00084F50">
        <w:rPr>
          <w:sz w:val="32"/>
          <w:szCs w:val="32"/>
          <w:lang w:val="en-US"/>
        </w:rPr>
        <w:t>u</w:t>
      </w:r>
      <w:r w:rsidRPr="00084F50">
        <w:rPr>
          <w:sz w:val="32"/>
          <w:szCs w:val="32"/>
          <w:lang w:val="en-US"/>
        </w:rPr>
        <w:t>rable chairs, dear delegates,</w:t>
      </w:r>
      <w:r w:rsidR="00444FAC" w:rsidRPr="00084F50">
        <w:rPr>
          <w:sz w:val="32"/>
          <w:szCs w:val="32"/>
          <w:lang w:val="en-US"/>
        </w:rPr>
        <w:t xml:space="preserve"> </w:t>
      </w:r>
    </w:p>
    <w:p w14:paraId="50CC9CFD" w14:textId="77777777" w:rsidR="005F42BA" w:rsidRPr="00084F50" w:rsidRDefault="005F42BA" w:rsidP="005F42BA">
      <w:pPr>
        <w:rPr>
          <w:sz w:val="32"/>
          <w:szCs w:val="32"/>
          <w:lang w:val="en-US"/>
        </w:rPr>
      </w:pPr>
    </w:p>
    <w:p w14:paraId="489E898C" w14:textId="3CDBF710" w:rsidR="005F42BA" w:rsidRPr="00084F50" w:rsidRDefault="005F42BA" w:rsidP="008D000D">
      <w:pPr>
        <w:jc w:val="center"/>
        <w:rPr>
          <w:sz w:val="32"/>
          <w:szCs w:val="32"/>
          <w:lang w:val="en-US"/>
        </w:rPr>
      </w:pPr>
      <w:r w:rsidRPr="00084F50">
        <w:rPr>
          <w:sz w:val="32"/>
          <w:szCs w:val="32"/>
          <w:lang w:val="en-US"/>
        </w:rPr>
        <w:t>W</w:t>
      </w:r>
      <w:r w:rsidR="00457309" w:rsidRPr="00084F50">
        <w:rPr>
          <w:sz w:val="32"/>
          <w:szCs w:val="32"/>
          <w:lang w:val="en-US"/>
        </w:rPr>
        <w:t>elcome to MUNA 202</w:t>
      </w:r>
      <w:r w:rsidR="008D000D" w:rsidRPr="00084F50">
        <w:rPr>
          <w:sz w:val="32"/>
          <w:szCs w:val="32"/>
          <w:lang w:val="en-US"/>
        </w:rPr>
        <w:t>5</w:t>
      </w:r>
      <w:r w:rsidR="00457309" w:rsidRPr="00084F50">
        <w:rPr>
          <w:sz w:val="32"/>
          <w:szCs w:val="32"/>
          <w:lang w:val="en-US"/>
        </w:rPr>
        <w:t xml:space="preserve">. We are </w:t>
      </w:r>
      <w:r w:rsidR="003F29E9" w:rsidRPr="00084F50">
        <w:rPr>
          <w:sz w:val="32"/>
          <w:szCs w:val="32"/>
          <w:lang w:val="en-US"/>
        </w:rPr>
        <w:t>pleased</w:t>
      </w:r>
      <w:r w:rsidR="00457309" w:rsidRPr="00084F50">
        <w:rPr>
          <w:sz w:val="32"/>
          <w:szCs w:val="32"/>
          <w:lang w:val="en-US"/>
        </w:rPr>
        <w:t xml:space="preserve"> </w:t>
      </w:r>
      <w:r w:rsidR="008D000D" w:rsidRPr="00084F50">
        <w:rPr>
          <w:sz w:val="32"/>
          <w:szCs w:val="32"/>
          <w:lang w:val="en-US"/>
        </w:rPr>
        <w:t xml:space="preserve">we get </w:t>
      </w:r>
      <w:r w:rsidR="00457309" w:rsidRPr="00084F50">
        <w:rPr>
          <w:sz w:val="32"/>
          <w:szCs w:val="32"/>
          <w:lang w:val="en-US"/>
        </w:rPr>
        <w:t>to welcome you to Zoetermeer</w:t>
      </w:r>
      <w:r w:rsidR="008D000D" w:rsidRPr="00084F50">
        <w:rPr>
          <w:sz w:val="32"/>
          <w:szCs w:val="32"/>
          <w:lang w:val="en-US"/>
        </w:rPr>
        <w:t xml:space="preserve"> for the 20</w:t>
      </w:r>
      <w:r w:rsidR="008D000D" w:rsidRPr="00084F50">
        <w:rPr>
          <w:sz w:val="32"/>
          <w:szCs w:val="32"/>
          <w:vertAlign w:val="superscript"/>
          <w:lang w:val="en-US"/>
        </w:rPr>
        <w:t>th</w:t>
      </w:r>
      <w:r w:rsidR="008D000D" w:rsidRPr="00084F50">
        <w:rPr>
          <w:sz w:val="32"/>
          <w:szCs w:val="32"/>
          <w:lang w:val="en-US"/>
        </w:rPr>
        <w:t xml:space="preserve"> edition of</w:t>
      </w:r>
      <w:r w:rsidR="003F29E9" w:rsidRPr="00084F50">
        <w:rPr>
          <w:sz w:val="32"/>
          <w:szCs w:val="32"/>
          <w:lang w:val="en-US"/>
        </w:rPr>
        <w:t xml:space="preserve"> our lovely</w:t>
      </w:r>
      <w:r w:rsidR="008D000D" w:rsidRPr="00084F50">
        <w:rPr>
          <w:sz w:val="32"/>
          <w:szCs w:val="32"/>
          <w:lang w:val="en-US"/>
        </w:rPr>
        <w:t xml:space="preserve"> Model United Nations Alfrink</w:t>
      </w:r>
      <w:r w:rsidR="00457309" w:rsidRPr="00084F50">
        <w:rPr>
          <w:sz w:val="32"/>
          <w:szCs w:val="32"/>
          <w:lang w:val="en-US"/>
        </w:rPr>
        <w:t xml:space="preserve">. </w:t>
      </w:r>
      <w:r w:rsidR="003F29E9" w:rsidRPr="00084F50">
        <w:rPr>
          <w:sz w:val="32"/>
          <w:szCs w:val="32"/>
          <w:lang w:val="en-US"/>
        </w:rPr>
        <w:t xml:space="preserve">We </w:t>
      </w:r>
      <w:r w:rsidR="00457309" w:rsidRPr="00084F50">
        <w:rPr>
          <w:sz w:val="32"/>
          <w:szCs w:val="32"/>
          <w:lang w:val="en-US"/>
        </w:rPr>
        <w:t>would</w:t>
      </w:r>
      <w:r w:rsidR="003F29E9" w:rsidRPr="00084F50">
        <w:rPr>
          <w:sz w:val="32"/>
          <w:szCs w:val="32"/>
          <w:lang w:val="en-US"/>
        </w:rPr>
        <w:t xml:space="preserve"> strongly</w:t>
      </w:r>
      <w:r w:rsidR="00457309" w:rsidRPr="00084F50">
        <w:rPr>
          <w:sz w:val="32"/>
          <w:szCs w:val="32"/>
          <w:lang w:val="en-US"/>
        </w:rPr>
        <w:t xml:space="preserve"> recommend you</w:t>
      </w:r>
      <w:r w:rsidRPr="00084F50">
        <w:rPr>
          <w:sz w:val="32"/>
          <w:szCs w:val="32"/>
          <w:lang w:val="en-US"/>
        </w:rPr>
        <w:t xml:space="preserve"> to</w:t>
      </w:r>
      <w:r w:rsidR="00457309" w:rsidRPr="00084F50">
        <w:rPr>
          <w:sz w:val="32"/>
          <w:szCs w:val="32"/>
          <w:lang w:val="en-US"/>
        </w:rPr>
        <w:t xml:space="preserve"> </w:t>
      </w:r>
      <w:r w:rsidRPr="00084F50">
        <w:rPr>
          <w:sz w:val="32"/>
          <w:szCs w:val="32"/>
          <w:lang w:val="en-US"/>
        </w:rPr>
        <w:t>read</w:t>
      </w:r>
      <w:r w:rsidR="00457309" w:rsidRPr="00084F50">
        <w:rPr>
          <w:sz w:val="32"/>
          <w:szCs w:val="32"/>
          <w:lang w:val="en-US"/>
        </w:rPr>
        <w:t xml:space="preserve"> through this booklet </w:t>
      </w:r>
      <w:r w:rsidRPr="00084F50">
        <w:rPr>
          <w:sz w:val="32"/>
          <w:szCs w:val="32"/>
          <w:lang w:val="en-US"/>
        </w:rPr>
        <w:t>so you are prepared for the conference; there are also some very helpful tips and tricks for resolution writing and giving a speech.</w:t>
      </w:r>
    </w:p>
    <w:p w14:paraId="03B44115" w14:textId="77C43C85" w:rsidR="008D000D" w:rsidRDefault="008D000D" w:rsidP="008D000D">
      <w:pPr>
        <w:jc w:val="center"/>
        <w:rPr>
          <w:sz w:val="32"/>
          <w:szCs w:val="32"/>
          <w:lang w:val="en-US"/>
        </w:rPr>
      </w:pPr>
      <w:r w:rsidRPr="00084F50">
        <w:rPr>
          <w:sz w:val="32"/>
          <w:szCs w:val="32"/>
          <w:lang w:val="en-US"/>
        </w:rPr>
        <w:t xml:space="preserve">Should any questions about the preparations for MUNA arise, don’t hesitate to contact </w:t>
      </w:r>
      <w:hyperlink r:id="rId9" w:history="1">
        <w:r w:rsidRPr="00084F50">
          <w:rPr>
            <w:rStyle w:val="Hyperlink"/>
            <w:sz w:val="32"/>
            <w:szCs w:val="32"/>
            <w:lang w:val="en-US"/>
          </w:rPr>
          <w:t>premun.muna@gmail.com</w:t>
        </w:r>
      </w:hyperlink>
      <w:r w:rsidRPr="00084F50">
        <w:rPr>
          <w:sz w:val="32"/>
          <w:szCs w:val="32"/>
          <w:lang w:val="en-US"/>
        </w:rPr>
        <w:t xml:space="preserve">, where we will try our best to help you as fast as possible. </w:t>
      </w:r>
    </w:p>
    <w:p w14:paraId="1BC429AF" w14:textId="3EACA46A" w:rsidR="00B133F6" w:rsidRDefault="00B133F6" w:rsidP="008D000D">
      <w:pPr>
        <w:jc w:val="center"/>
        <w:rPr>
          <w:sz w:val="32"/>
          <w:szCs w:val="32"/>
          <w:lang w:val="en-US"/>
        </w:rPr>
      </w:pPr>
      <w:r>
        <w:rPr>
          <w:sz w:val="32"/>
          <w:szCs w:val="32"/>
          <w:lang w:val="en-US"/>
        </w:rPr>
        <w:t xml:space="preserve">We would like to remind you, that you have to write two resolutions on two different issues discussed in your </w:t>
      </w:r>
      <w:proofErr w:type="gramStart"/>
      <w:r>
        <w:rPr>
          <w:sz w:val="32"/>
          <w:szCs w:val="32"/>
          <w:lang w:val="en-US"/>
        </w:rPr>
        <w:t>committee, and</w:t>
      </w:r>
      <w:proofErr w:type="gramEnd"/>
      <w:r>
        <w:rPr>
          <w:sz w:val="32"/>
          <w:szCs w:val="32"/>
          <w:lang w:val="en-US"/>
        </w:rPr>
        <w:t xml:space="preserve"> send them to your Chair (see their e-mail address on the website, or on page 6-8). </w:t>
      </w:r>
    </w:p>
    <w:p w14:paraId="362F448E" w14:textId="2F9900E5" w:rsidR="00B133F6" w:rsidRPr="00B133F6" w:rsidRDefault="00B133F6" w:rsidP="008D000D">
      <w:pPr>
        <w:jc w:val="center"/>
        <w:rPr>
          <w:sz w:val="32"/>
          <w:szCs w:val="32"/>
          <w:u w:val="single"/>
          <w:lang w:val="en-US"/>
        </w:rPr>
      </w:pPr>
      <w:r w:rsidRPr="00B133F6">
        <w:rPr>
          <w:sz w:val="32"/>
          <w:szCs w:val="32"/>
          <w:u w:val="single"/>
          <w:lang w:val="en-US"/>
        </w:rPr>
        <w:t>The deadline is for the 15</w:t>
      </w:r>
      <w:r w:rsidRPr="00B133F6">
        <w:rPr>
          <w:sz w:val="32"/>
          <w:szCs w:val="32"/>
          <w:u w:val="single"/>
          <w:vertAlign w:val="superscript"/>
          <w:lang w:val="en-US"/>
        </w:rPr>
        <w:t>th</w:t>
      </w:r>
      <w:r w:rsidRPr="00B133F6">
        <w:rPr>
          <w:sz w:val="32"/>
          <w:szCs w:val="32"/>
          <w:u w:val="single"/>
          <w:lang w:val="en-US"/>
        </w:rPr>
        <w:t xml:space="preserve"> of January 2025. </w:t>
      </w:r>
    </w:p>
    <w:p w14:paraId="649C13E8" w14:textId="203A1931" w:rsidR="00444FAC" w:rsidRPr="00084F50" w:rsidRDefault="00444FAC" w:rsidP="00444FAC">
      <w:pPr>
        <w:jc w:val="center"/>
        <w:rPr>
          <w:sz w:val="32"/>
          <w:szCs w:val="32"/>
          <w:lang w:val="en-US"/>
        </w:rPr>
      </w:pPr>
      <w:r w:rsidRPr="00084F50">
        <w:rPr>
          <w:sz w:val="32"/>
          <w:szCs w:val="32"/>
          <w:lang w:val="en-US"/>
        </w:rPr>
        <w:t xml:space="preserve">We are looking forward to sharing our excitement with </w:t>
      </w:r>
      <w:r w:rsidR="003F29E9" w:rsidRPr="00084F50">
        <w:rPr>
          <w:sz w:val="32"/>
          <w:szCs w:val="32"/>
          <w:lang w:val="en-US"/>
        </w:rPr>
        <w:t>all of you</w:t>
      </w:r>
      <w:r w:rsidRPr="00084F50">
        <w:rPr>
          <w:sz w:val="32"/>
          <w:szCs w:val="32"/>
          <w:lang w:val="en-US"/>
        </w:rPr>
        <w:t xml:space="preserve">, </w:t>
      </w:r>
      <w:r w:rsidR="003F29E9" w:rsidRPr="00084F50">
        <w:rPr>
          <w:sz w:val="32"/>
          <w:szCs w:val="32"/>
          <w:lang w:val="en-US"/>
        </w:rPr>
        <w:t xml:space="preserve">but most importantly, </w:t>
      </w:r>
      <w:r w:rsidRPr="00084F50">
        <w:rPr>
          <w:sz w:val="32"/>
          <w:szCs w:val="32"/>
          <w:lang w:val="en-US"/>
        </w:rPr>
        <w:t>have fun!</w:t>
      </w:r>
    </w:p>
    <w:p w14:paraId="11437995" w14:textId="77777777" w:rsidR="00444FAC" w:rsidRPr="00084F50" w:rsidRDefault="00444FAC" w:rsidP="008D000D">
      <w:pPr>
        <w:jc w:val="center"/>
        <w:rPr>
          <w:sz w:val="32"/>
          <w:szCs w:val="32"/>
          <w:lang w:val="en-US"/>
        </w:rPr>
      </w:pPr>
    </w:p>
    <w:p w14:paraId="5EDF26C2" w14:textId="6C6FC1E6" w:rsidR="005F42BA" w:rsidRPr="00084F50" w:rsidRDefault="005F42BA" w:rsidP="00444FAC">
      <w:pPr>
        <w:jc w:val="center"/>
        <w:rPr>
          <w:sz w:val="32"/>
          <w:szCs w:val="32"/>
          <w:lang w:val="en-US"/>
        </w:rPr>
      </w:pPr>
      <w:r w:rsidRPr="00084F50">
        <w:rPr>
          <w:sz w:val="32"/>
          <w:szCs w:val="32"/>
          <w:lang w:val="en-US"/>
        </w:rPr>
        <w:t>Kind regards,</w:t>
      </w:r>
    </w:p>
    <w:p w14:paraId="73FBF591" w14:textId="114804C7" w:rsidR="00444FAC" w:rsidRPr="00084F50" w:rsidRDefault="003F29E9" w:rsidP="008D000D">
      <w:pPr>
        <w:jc w:val="center"/>
        <w:rPr>
          <w:sz w:val="32"/>
          <w:szCs w:val="32"/>
          <w:lang w:val="en-US"/>
        </w:rPr>
      </w:pPr>
      <w:r w:rsidRPr="00084F50">
        <w:rPr>
          <w:sz w:val="32"/>
          <w:szCs w:val="32"/>
          <w:lang w:val="en-US"/>
        </w:rPr>
        <w:t>Maud Nicolaï and Meetkamal Kaur</w:t>
      </w:r>
    </w:p>
    <w:p w14:paraId="7C958A12" w14:textId="77777777" w:rsidR="00444FAC" w:rsidRPr="00084F50" w:rsidRDefault="00444FAC" w:rsidP="008D000D">
      <w:pPr>
        <w:jc w:val="center"/>
        <w:rPr>
          <w:sz w:val="32"/>
          <w:szCs w:val="32"/>
          <w:lang w:val="en-US"/>
        </w:rPr>
      </w:pPr>
    </w:p>
    <w:p w14:paraId="714F7D75" w14:textId="77777777" w:rsidR="00444FAC" w:rsidRPr="00084F50" w:rsidRDefault="00444FAC" w:rsidP="008D000D">
      <w:pPr>
        <w:jc w:val="center"/>
        <w:rPr>
          <w:rFonts w:cs="Arial"/>
          <w:sz w:val="32"/>
          <w:szCs w:val="32"/>
          <w:lang w:val="en-US"/>
        </w:rPr>
      </w:pPr>
    </w:p>
    <w:p w14:paraId="50879D5B" w14:textId="77777777" w:rsidR="005F42BA" w:rsidRPr="00084F50" w:rsidRDefault="005F42BA" w:rsidP="00A75ED3">
      <w:pPr>
        <w:rPr>
          <w:rFonts w:cs="Arial"/>
          <w:sz w:val="32"/>
          <w:szCs w:val="32"/>
          <w:lang w:val="en-US"/>
        </w:rPr>
      </w:pPr>
    </w:p>
    <w:p w14:paraId="5D380A22" w14:textId="77777777" w:rsidR="005F42BA" w:rsidRPr="00084F50" w:rsidRDefault="005F42BA" w:rsidP="00A75ED3">
      <w:pPr>
        <w:rPr>
          <w:rFonts w:cs="Arial"/>
          <w:lang w:val="en-US"/>
        </w:rPr>
      </w:pPr>
    </w:p>
    <w:p w14:paraId="2211E006" w14:textId="77777777" w:rsidR="005F42BA" w:rsidRPr="00084F50" w:rsidRDefault="005F42BA" w:rsidP="00A75ED3">
      <w:pPr>
        <w:rPr>
          <w:rFonts w:cs="Arial"/>
          <w:lang w:val="en-US"/>
        </w:rPr>
      </w:pPr>
    </w:p>
    <w:p w14:paraId="0AE6FDA6" w14:textId="77777777" w:rsidR="005F42BA" w:rsidRPr="00084F50" w:rsidRDefault="005F42BA" w:rsidP="00A75ED3">
      <w:pPr>
        <w:rPr>
          <w:rFonts w:cs="Arial"/>
          <w:lang w:val="en-US"/>
        </w:rPr>
      </w:pPr>
    </w:p>
    <w:p w14:paraId="674750A3" w14:textId="77777777" w:rsidR="005F42BA" w:rsidRPr="00084F50" w:rsidRDefault="005F42BA" w:rsidP="00A75ED3">
      <w:pPr>
        <w:rPr>
          <w:rFonts w:cs="Arial"/>
          <w:lang w:val="en-US"/>
        </w:rPr>
      </w:pPr>
    </w:p>
    <w:p w14:paraId="6EB2B46D" w14:textId="77777777" w:rsidR="005F42BA" w:rsidRPr="00084F50" w:rsidRDefault="005F42BA" w:rsidP="00A75ED3">
      <w:pPr>
        <w:rPr>
          <w:rFonts w:cs="Arial"/>
          <w:lang w:val="en-US"/>
        </w:rPr>
      </w:pPr>
    </w:p>
    <w:p w14:paraId="724EDA1E" w14:textId="77777777" w:rsidR="005F42BA" w:rsidRPr="00084F50" w:rsidRDefault="005F42BA" w:rsidP="00A75ED3">
      <w:pPr>
        <w:rPr>
          <w:rFonts w:cs="Arial"/>
          <w:lang w:val="en-US"/>
        </w:rPr>
      </w:pPr>
    </w:p>
    <w:p w14:paraId="23554479" w14:textId="77777777" w:rsidR="005F42BA" w:rsidRPr="00084F50" w:rsidRDefault="005F42BA" w:rsidP="00A75ED3">
      <w:pPr>
        <w:rPr>
          <w:rFonts w:cs="Arial"/>
          <w:lang w:val="en-US"/>
        </w:rPr>
      </w:pPr>
    </w:p>
    <w:p w14:paraId="76A7D266" w14:textId="77777777" w:rsidR="005F42BA" w:rsidRPr="00084F50" w:rsidRDefault="005F42BA" w:rsidP="00A75ED3">
      <w:pPr>
        <w:rPr>
          <w:rFonts w:cs="Arial"/>
          <w:lang w:val="en-US"/>
        </w:rPr>
      </w:pPr>
    </w:p>
    <w:p w14:paraId="622F9D1C" w14:textId="77777777" w:rsidR="005F42BA" w:rsidRPr="00084F50" w:rsidRDefault="005F42BA" w:rsidP="00A75ED3">
      <w:pPr>
        <w:rPr>
          <w:rFonts w:cs="Arial"/>
          <w:lang w:val="en-US"/>
        </w:rPr>
      </w:pPr>
    </w:p>
    <w:p w14:paraId="590A08FE" w14:textId="77777777" w:rsidR="005F42BA" w:rsidRPr="00084F50" w:rsidRDefault="005F42BA" w:rsidP="00A75ED3">
      <w:pPr>
        <w:rPr>
          <w:rFonts w:cs="Arial"/>
          <w:lang w:val="en-US"/>
        </w:rPr>
      </w:pPr>
    </w:p>
    <w:p w14:paraId="57F42797" w14:textId="77777777" w:rsidR="005F42BA" w:rsidRPr="00084F50" w:rsidRDefault="005F42BA" w:rsidP="00A75ED3">
      <w:pPr>
        <w:rPr>
          <w:rFonts w:cs="Arial"/>
          <w:lang w:val="en-US"/>
        </w:rPr>
      </w:pPr>
    </w:p>
    <w:p w14:paraId="233CF3FE" w14:textId="77777777" w:rsidR="005F42BA" w:rsidRPr="00084F50" w:rsidRDefault="005F42BA" w:rsidP="00A75ED3">
      <w:pPr>
        <w:rPr>
          <w:rFonts w:cs="Arial"/>
          <w:lang w:val="en-US"/>
        </w:rPr>
      </w:pPr>
    </w:p>
    <w:p w14:paraId="01B940C8" w14:textId="77777777" w:rsidR="005F42BA" w:rsidRPr="00084F50" w:rsidRDefault="005F42BA" w:rsidP="00A75ED3">
      <w:pPr>
        <w:rPr>
          <w:rFonts w:cs="Arial"/>
          <w:lang w:val="en-US"/>
        </w:rPr>
      </w:pPr>
    </w:p>
    <w:p w14:paraId="2D71AA2A" w14:textId="77777777" w:rsidR="005F42BA" w:rsidRPr="00084F50" w:rsidRDefault="005F42BA" w:rsidP="00A75ED3">
      <w:pPr>
        <w:rPr>
          <w:rFonts w:cs="Arial"/>
          <w:lang w:val="en-US"/>
        </w:rPr>
      </w:pPr>
    </w:p>
    <w:p w14:paraId="3768DA13" w14:textId="77777777" w:rsidR="005F42BA" w:rsidRPr="00084F50" w:rsidRDefault="005F42BA" w:rsidP="00A75ED3">
      <w:pPr>
        <w:rPr>
          <w:rFonts w:cs="Arial"/>
          <w:lang w:val="en-US"/>
        </w:rPr>
      </w:pPr>
    </w:p>
    <w:p w14:paraId="74B05082" w14:textId="45879451" w:rsidR="00A75ED3" w:rsidRPr="00E4381F" w:rsidRDefault="005F42BA" w:rsidP="00B133F6">
      <w:pPr>
        <w:jc w:val="center"/>
        <w:rPr>
          <w:b/>
          <w:sz w:val="32"/>
          <w:szCs w:val="32"/>
          <w:lang w:val="en-US"/>
        </w:rPr>
      </w:pPr>
      <w:r w:rsidRPr="001A31E6">
        <w:rPr>
          <w:noProof/>
          <w:sz w:val="32"/>
          <w:szCs w:val="32"/>
          <w:highlight w:val="lightGray"/>
          <w:lang w:eastAsia="zh-CN"/>
        </w:rPr>
        <mc:AlternateContent>
          <mc:Choice Requires="wps">
            <w:drawing>
              <wp:anchor distT="0" distB="0" distL="114300" distR="114300" simplePos="0" relativeHeight="251673600" behindDoc="0" locked="0" layoutInCell="1" allowOverlap="1" wp14:anchorId="7CECC046" wp14:editId="57221559">
                <wp:simplePos x="0" y="0"/>
                <wp:positionH relativeFrom="column">
                  <wp:posOffset>4443095</wp:posOffset>
                </wp:positionH>
                <wp:positionV relativeFrom="paragraph">
                  <wp:posOffset>594042</wp:posOffset>
                </wp:positionV>
                <wp:extent cx="1485900" cy="2400300"/>
                <wp:effectExtent l="0" t="0" r="0" b="12700"/>
                <wp:wrapSquare wrapText="bothSides"/>
                <wp:docPr id="10" name="Tekstvak 10"/>
                <wp:cNvGraphicFramePr/>
                <a:graphic xmlns:a="http://schemas.openxmlformats.org/drawingml/2006/main">
                  <a:graphicData uri="http://schemas.microsoft.com/office/word/2010/wordprocessingShape">
                    <wps:wsp>
                      <wps:cNvSpPr txBox="1"/>
                      <wps:spPr>
                        <a:xfrm>
                          <a:off x="0" y="0"/>
                          <a:ext cx="1485900" cy="24003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8793B6" w14:textId="2ECE669D" w:rsidR="0058258B" w:rsidRPr="000F2D45" w:rsidRDefault="0058258B">
                            <w:pPr>
                              <w:rPr>
                                <w:lang w:val="nl-NL"/>
                              </w:rPr>
                            </w:pPr>
                            <w:r w:rsidRPr="000F2D45">
                              <w:rPr>
                                <w:lang w:val="nl-NL"/>
                              </w:rPr>
                              <w:t xml:space="preserve">PAGE </w:t>
                            </w:r>
                            <w:r w:rsidR="000012DA" w:rsidRPr="000F2D45">
                              <w:rPr>
                                <w:lang w:val="nl-NL"/>
                              </w:rPr>
                              <w:t>4</w:t>
                            </w:r>
                            <w:r w:rsidR="000F2D45" w:rsidRPr="000F2D45">
                              <w:rPr>
                                <w:lang w:val="nl-NL"/>
                              </w:rPr>
                              <w:t>-5</w:t>
                            </w:r>
                          </w:p>
                          <w:p w14:paraId="7E352B8E" w14:textId="245EE199" w:rsidR="0058258B" w:rsidRPr="000F2D45" w:rsidRDefault="0058258B">
                            <w:pPr>
                              <w:rPr>
                                <w:lang w:val="nl-NL"/>
                              </w:rPr>
                            </w:pPr>
                            <w:r w:rsidRPr="000F2D45">
                              <w:rPr>
                                <w:lang w:val="nl-NL"/>
                              </w:rPr>
                              <w:t xml:space="preserve">PAGE </w:t>
                            </w:r>
                            <w:r w:rsidR="000F2D45" w:rsidRPr="000F2D45">
                              <w:rPr>
                                <w:lang w:val="nl-NL"/>
                              </w:rPr>
                              <w:t>6-8</w:t>
                            </w:r>
                          </w:p>
                          <w:p w14:paraId="79AC904E" w14:textId="11678709" w:rsidR="0058258B" w:rsidRPr="000F2D45" w:rsidRDefault="0058258B">
                            <w:pPr>
                              <w:rPr>
                                <w:lang w:val="nl-NL"/>
                              </w:rPr>
                            </w:pPr>
                            <w:r w:rsidRPr="000F2D45">
                              <w:rPr>
                                <w:lang w:val="nl-NL"/>
                              </w:rPr>
                              <w:t xml:space="preserve">PAGE </w:t>
                            </w:r>
                            <w:r w:rsidR="000F2D45" w:rsidRPr="000F2D45">
                              <w:rPr>
                                <w:lang w:val="nl-NL"/>
                              </w:rPr>
                              <w:t>9-10</w:t>
                            </w:r>
                          </w:p>
                          <w:p w14:paraId="5D0CECE1" w14:textId="3BCB3212" w:rsidR="0058258B" w:rsidRPr="000F2D45" w:rsidRDefault="0058258B">
                            <w:pPr>
                              <w:rPr>
                                <w:lang w:val="nl-NL"/>
                              </w:rPr>
                            </w:pPr>
                            <w:r w:rsidRPr="000F2D45">
                              <w:rPr>
                                <w:lang w:val="nl-NL"/>
                              </w:rPr>
                              <w:t xml:space="preserve">PAGE </w:t>
                            </w:r>
                            <w:r w:rsidR="000F2D45" w:rsidRPr="000F2D45">
                              <w:rPr>
                                <w:lang w:val="nl-NL"/>
                              </w:rPr>
                              <w:t>11-1</w:t>
                            </w:r>
                            <w:r w:rsidR="00352EA8">
                              <w:rPr>
                                <w:lang w:val="nl-NL"/>
                              </w:rPr>
                              <w:t>3</w:t>
                            </w:r>
                          </w:p>
                          <w:p w14:paraId="08C71289" w14:textId="7FEF9C15" w:rsidR="0058258B" w:rsidRPr="000F2D45" w:rsidRDefault="0058258B">
                            <w:pPr>
                              <w:rPr>
                                <w:lang w:val="nl-NL"/>
                              </w:rPr>
                            </w:pPr>
                            <w:r w:rsidRPr="000F2D45">
                              <w:rPr>
                                <w:lang w:val="nl-NL"/>
                              </w:rPr>
                              <w:t>PAGE 1</w:t>
                            </w:r>
                            <w:r w:rsidR="00352EA8">
                              <w:rPr>
                                <w:lang w:val="nl-NL"/>
                              </w:rPr>
                              <w:t>4</w:t>
                            </w:r>
                          </w:p>
                          <w:p w14:paraId="30FD427D" w14:textId="5275FC8D" w:rsidR="0058258B" w:rsidRPr="000F2D45" w:rsidRDefault="0058258B">
                            <w:pPr>
                              <w:rPr>
                                <w:lang w:val="nl-NL"/>
                              </w:rPr>
                            </w:pPr>
                            <w:r w:rsidRPr="000F2D45">
                              <w:rPr>
                                <w:lang w:val="nl-NL"/>
                              </w:rPr>
                              <w:t>PAGE 1</w:t>
                            </w:r>
                            <w:r w:rsidR="00352EA8">
                              <w:rPr>
                                <w:lang w:val="nl-NL"/>
                              </w:rPr>
                              <w:t>5</w:t>
                            </w:r>
                            <w:r w:rsidR="000F2D45" w:rsidRPr="000F2D45">
                              <w:rPr>
                                <w:lang w:val="nl-NL"/>
                              </w:rPr>
                              <w:t>-1</w:t>
                            </w:r>
                            <w:r w:rsidR="00352EA8">
                              <w:rPr>
                                <w:lang w:val="nl-NL"/>
                              </w:rPr>
                              <w:t>6</w:t>
                            </w:r>
                          </w:p>
                          <w:p w14:paraId="5326A898" w14:textId="1872D2BB" w:rsidR="0058258B" w:rsidRPr="000F2D45" w:rsidRDefault="0058258B">
                            <w:pPr>
                              <w:rPr>
                                <w:lang w:val="nl-NL"/>
                              </w:rPr>
                            </w:pPr>
                            <w:r w:rsidRPr="000F2D45">
                              <w:rPr>
                                <w:lang w:val="nl-NL"/>
                              </w:rPr>
                              <w:t>PAGE 1</w:t>
                            </w:r>
                            <w:r w:rsidR="00352EA8">
                              <w:rPr>
                                <w:lang w:val="nl-NL"/>
                              </w:rPr>
                              <w:t>7</w:t>
                            </w:r>
                            <w:r w:rsidR="000F2D45" w:rsidRPr="000F2D45">
                              <w:rPr>
                                <w:lang w:val="nl-NL"/>
                              </w:rPr>
                              <w:t>-1</w:t>
                            </w:r>
                            <w:r w:rsidR="00352EA8">
                              <w:rPr>
                                <w:lang w:val="nl-NL"/>
                              </w:rPr>
                              <w:t>8</w:t>
                            </w:r>
                          </w:p>
                          <w:p w14:paraId="6F3F53FA" w14:textId="6ED09D9B" w:rsidR="0058258B" w:rsidRPr="000F2D45" w:rsidRDefault="0058258B">
                            <w:pPr>
                              <w:rPr>
                                <w:lang w:val="nl-NL"/>
                              </w:rPr>
                            </w:pPr>
                            <w:r w:rsidRPr="000F2D45">
                              <w:rPr>
                                <w:lang w:val="nl-NL"/>
                              </w:rPr>
                              <w:t xml:space="preserve">PAGE </w:t>
                            </w:r>
                            <w:r w:rsidR="00352EA8">
                              <w:rPr>
                                <w:lang w:val="nl-NL"/>
                              </w:rPr>
                              <w:t>19</w:t>
                            </w:r>
                          </w:p>
                          <w:p w14:paraId="7DE9F67F" w14:textId="1709B861" w:rsidR="0058258B" w:rsidRPr="000F2D45" w:rsidRDefault="0058258B">
                            <w:pPr>
                              <w:rPr>
                                <w:lang w:val="nl-NL"/>
                              </w:rPr>
                            </w:pPr>
                            <w:r w:rsidRPr="000F2D45">
                              <w:rPr>
                                <w:lang w:val="nl-NL"/>
                              </w:rPr>
                              <w:t>PAGE 2</w:t>
                            </w:r>
                            <w:r w:rsidR="00352EA8">
                              <w:rPr>
                                <w:lang w:val="nl-NL"/>
                              </w:rPr>
                              <w:t>0</w:t>
                            </w:r>
                            <w:r w:rsidR="000F2D45" w:rsidRPr="000F2D45">
                              <w:rPr>
                                <w:lang w:val="nl-NL"/>
                              </w:rPr>
                              <w:t>-2</w:t>
                            </w:r>
                            <w:r w:rsidR="00352EA8">
                              <w:rPr>
                                <w:lang w:val="nl-NL"/>
                              </w:rPr>
                              <w:t>1</w:t>
                            </w:r>
                          </w:p>
                          <w:p w14:paraId="55D5C507" w14:textId="0E96124E" w:rsidR="0058258B" w:rsidRPr="00B133F6" w:rsidRDefault="0058258B">
                            <w:pPr>
                              <w:rPr>
                                <w:lang w:val="nl-NL"/>
                              </w:rPr>
                            </w:pPr>
                            <w:r w:rsidRPr="00B133F6">
                              <w:rPr>
                                <w:lang w:val="nl-NL"/>
                              </w:rPr>
                              <w:t>PAGE 2</w:t>
                            </w:r>
                            <w:r w:rsidR="00352EA8">
                              <w:rPr>
                                <w:lang w:val="nl-NL"/>
                              </w:rPr>
                              <w:t>2</w:t>
                            </w:r>
                          </w:p>
                          <w:p w14:paraId="327D91CD" w14:textId="08A028C6" w:rsidR="0058258B" w:rsidRPr="00352EA8" w:rsidRDefault="0058258B">
                            <w:pPr>
                              <w:rPr>
                                <w:lang w:val="nl-NL"/>
                              </w:rPr>
                            </w:pPr>
                            <w:r w:rsidRPr="00352EA8">
                              <w:rPr>
                                <w:lang w:val="nl-NL"/>
                              </w:rPr>
                              <w:t>PAGE 2</w:t>
                            </w:r>
                            <w:r w:rsidR="00352EA8">
                              <w:rPr>
                                <w:lang w:val="nl-NL"/>
                              </w:rPr>
                              <w:t>3</w:t>
                            </w:r>
                            <w:r w:rsidR="000F2D45" w:rsidRPr="00352EA8">
                              <w:rPr>
                                <w:lang w:val="nl-NL"/>
                              </w:rPr>
                              <w:t>-2</w:t>
                            </w:r>
                            <w:r w:rsidR="00352EA8">
                              <w:rPr>
                                <w:lang w:val="nl-NL"/>
                              </w:rPr>
                              <w:t>5</w:t>
                            </w:r>
                          </w:p>
                          <w:p w14:paraId="25883D74" w14:textId="7F5FD055" w:rsidR="000F2D45" w:rsidRPr="00352EA8" w:rsidRDefault="000F2D45">
                            <w:pPr>
                              <w:rPr>
                                <w:lang w:val="nl-NL"/>
                              </w:rPr>
                            </w:pPr>
                            <w:r w:rsidRPr="00352EA8">
                              <w:rPr>
                                <w:lang w:val="nl-NL"/>
                              </w:rPr>
                              <w:t>PAGE 2</w:t>
                            </w:r>
                            <w:r w:rsidR="00352EA8">
                              <w:rPr>
                                <w:lang w:val="nl-NL"/>
                              </w:rPr>
                              <w:t>6</w:t>
                            </w:r>
                            <w:r w:rsidRPr="00352EA8">
                              <w:rPr>
                                <w:lang w:val="nl-NL"/>
                              </w:rPr>
                              <w:t>-2</w:t>
                            </w:r>
                            <w:r w:rsidR="00352EA8">
                              <w:rPr>
                                <w:lang w:val="nl-NL"/>
                              </w:rPr>
                              <w:t>7</w:t>
                            </w:r>
                          </w:p>
                          <w:p w14:paraId="14CB812D" w14:textId="328A243D" w:rsidR="000F2D45" w:rsidRPr="00352EA8" w:rsidRDefault="000F2D45">
                            <w:pPr>
                              <w:rPr>
                                <w:lang w:val="nl-NL"/>
                              </w:rPr>
                            </w:pPr>
                            <w:r w:rsidRPr="00352EA8">
                              <w:rPr>
                                <w:lang w:val="nl-NL"/>
                              </w:rPr>
                              <w:t>PAGE 2</w:t>
                            </w:r>
                            <w:r w:rsidR="00352EA8">
                              <w:rPr>
                                <w:lang w:val="nl-NL"/>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ECC046" id="_x0000_t202" coordsize="21600,21600" o:spt="202" path="m,l,21600r21600,l21600,xe">
                <v:stroke joinstyle="miter"/>
                <v:path gradientshapeok="t" o:connecttype="rect"/>
              </v:shapetype>
              <v:shape id="Tekstvak 10" o:spid="_x0000_s1026" type="#_x0000_t202" style="position:absolute;left:0;text-align:left;margin-left:349.85pt;margin-top:46.75pt;width:117pt;height:18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" filled="f" stroked="f">
                <v:textbox>
                  <w:txbxContent>
                    <w:p w14:paraId="768793B6" w14:textId="2ECE669D" w:rsidR="0058258B" w:rsidRPr="000F2D45" w:rsidRDefault="0058258B">
                      <w:pPr>
                        <w:rPr>
                          <w:lang w:val="nl-NL"/>
                        </w:rPr>
                      </w:pPr>
                      <w:r w:rsidRPr="000F2D45">
                        <w:rPr>
                          <w:lang w:val="nl-NL"/>
                        </w:rPr>
                        <w:t xml:space="preserve">PAGE </w:t>
                      </w:r>
                      <w:r w:rsidR="000012DA" w:rsidRPr="000F2D45">
                        <w:rPr>
                          <w:lang w:val="nl-NL"/>
                        </w:rPr>
                        <w:t>4</w:t>
                      </w:r>
                      <w:r w:rsidR="000F2D45" w:rsidRPr="000F2D45">
                        <w:rPr>
                          <w:lang w:val="nl-NL"/>
                        </w:rPr>
                        <w:t>-5</w:t>
                      </w:r>
                    </w:p>
                    <w:p w14:paraId="7E352B8E" w14:textId="245EE199" w:rsidR="0058258B" w:rsidRPr="000F2D45" w:rsidRDefault="0058258B">
                      <w:pPr>
                        <w:rPr>
                          <w:lang w:val="nl-NL"/>
                        </w:rPr>
                      </w:pPr>
                      <w:r w:rsidRPr="000F2D45">
                        <w:rPr>
                          <w:lang w:val="nl-NL"/>
                        </w:rPr>
                        <w:t xml:space="preserve">PAGE </w:t>
                      </w:r>
                      <w:r w:rsidR="000F2D45" w:rsidRPr="000F2D45">
                        <w:rPr>
                          <w:lang w:val="nl-NL"/>
                        </w:rPr>
                        <w:t>6-8</w:t>
                      </w:r>
                    </w:p>
                    <w:p w14:paraId="79AC904E" w14:textId="11678709" w:rsidR="0058258B" w:rsidRPr="000F2D45" w:rsidRDefault="0058258B">
                      <w:pPr>
                        <w:rPr>
                          <w:lang w:val="nl-NL"/>
                        </w:rPr>
                      </w:pPr>
                      <w:r w:rsidRPr="000F2D45">
                        <w:rPr>
                          <w:lang w:val="nl-NL"/>
                        </w:rPr>
                        <w:t xml:space="preserve">PAGE </w:t>
                      </w:r>
                      <w:r w:rsidR="000F2D45" w:rsidRPr="000F2D45">
                        <w:rPr>
                          <w:lang w:val="nl-NL"/>
                        </w:rPr>
                        <w:t>9-10</w:t>
                      </w:r>
                    </w:p>
                    <w:p w14:paraId="5D0CECE1" w14:textId="3BCB3212" w:rsidR="0058258B" w:rsidRPr="000F2D45" w:rsidRDefault="0058258B">
                      <w:pPr>
                        <w:rPr>
                          <w:lang w:val="nl-NL"/>
                        </w:rPr>
                      </w:pPr>
                      <w:r w:rsidRPr="000F2D45">
                        <w:rPr>
                          <w:lang w:val="nl-NL"/>
                        </w:rPr>
                        <w:t xml:space="preserve">PAGE </w:t>
                      </w:r>
                      <w:r w:rsidR="000F2D45" w:rsidRPr="000F2D45">
                        <w:rPr>
                          <w:lang w:val="nl-NL"/>
                        </w:rPr>
                        <w:t>11-1</w:t>
                      </w:r>
                      <w:r w:rsidR="00352EA8">
                        <w:rPr>
                          <w:lang w:val="nl-NL"/>
                        </w:rPr>
                        <w:t>3</w:t>
                      </w:r>
                    </w:p>
                    <w:p w14:paraId="08C71289" w14:textId="7FEF9C15" w:rsidR="0058258B" w:rsidRPr="000F2D45" w:rsidRDefault="0058258B">
                      <w:pPr>
                        <w:rPr>
                          <w:lang w:val="nl-NL"/>
                        </w:rPr>
                      </w:pPr>
                      <w:r w:rsidRPr="000F2D45">
                        <w:rPr>
                          <w:lang w:val="nl-NL"/>
                        </w:rPr>
                        <w:t>PAGE 1</w:t>
                      </w:r>
                      <w:r w:rsidR="00352EA8">
                        <w:rPr>
                          <w:lang w:val="nl-NL"/>
                        </w:rPr>
                        <w:t>4</w:t>
                      </w:r>
                    </w:p>
                    <w:p w14:paraId="30FD427D" w14:textId="5275FC8D" w:rsidR="0058258B" w:rsidRPr="000F2D45" w:rsidRDefault="0058258B">
                      <w:pPr>
                        <w:rPr>
                          <w:lang w:val="nl-NL"/>
                        </w:rPr>
                      </w:pPr>
                      <w:r w:rsidRPr="000F2D45">
                        <w:rPr>
                          <w:lang w:val="nl-NL"/>
                        </w:rPr>
                        <w:t>PAGE 1</w:t>
                      </w:r>
                      <w:r w:rsidR="00352EA8">
                        <w:rPr>
                          <w:lang w:val="nl-NL"/>
                        </w:rPr>
                        <w:t>5</w:t>
                      </w:r>
                      <w:r w:rsidR="000F2D45" w:rsidRPr="000F2D45">
                        <w:rPr>
                          <w:lang w:val="nl-NL"/>
                        </w:rPr>
                        <w:t>-1</w:t>
                      </w:r>
                      <w:r w:rsidR="00352EA8">
                        <w:rPr>
                          <w:lang w:val="nl-NL"/>
                        </w:rPr>
                        <w:t>6</w:t>
                      </w:r>
                    </w:p>
                    <w:p w14:paraId="5326A898" w14:textId="1872D2BB" w:rsidR="0058258B" w:rsidRPr="000F2D45" w:rsidRDefault="0058258B">
                      <w:pPr>
                        <w:rPr>
                          <w:lang w:val="nl-NL"/>
                        </w:rPr>
                      </w:pPr>
                      <w:r w:rsidRPr="000F2D45">
                        <w:rPr>
                          <w:lang w:val="nl-NL"/>
                        </w:rPr>
                        <w:t>PAGE 1</w:t>
                      </w:r>
                      <w:r w:rsidR="00352EA8">
                        <w:rPr>
                          <w:lang w:val="nl-NL"/>
                        </w:rPr>
                        <w:t>7</w:t>
                      </w:r>
                      <w:r w:rsidR="000F2D45" w:rsidRPr="000F2D45">
                        <w:rPr>
                          <w:lang w:val="nl-NL"/>
                        </w:rPr>
                        <w:t>-1</w:t>
                      </w:r>
                      <w:r w:rsidR="00352EA8">
                        <w:rPr>
                          <w:lang w:val="nl-NL"/>
                        </w:rPr>
                        <w:t>8</w:t>
                      </w:r>
                    </w:p>
                    <w:p w14:paraId="6F3F53FA" w14:textId="6ED09D9B" w:rsidR="0058258B" w:rsidRPr="000F2D45" w:rsidRDefault="0058258B">
                      <w:pPr>
                        <w:rPr>
                          <w:lang w:val="nl-NL"/>
                        </w:rPr>
                      </w:pPr>
                      <w:r w:rsidRPr="000F2D45">
                        <w:rPr>
                          <w:lang w:val="nl-NL"/>
                        </w:rPr>
                        <w:t xml:space="preserve">PAGE </w:t>
                      </w:r>
                      <w:r w:rsidR="00352EA8">
                        <w:rPr>
                          <w:lang w:val="nl-NL"/>
                        </w:rPr>
                        <w:t>19</w:t>
                      </w:r>
                    </w:p>
                    <w:p w14:paraId="7DE9F67F" w14:textId="1709B861" w:rsidR="0058258B" w:rsidRPr="000F2D45" w:rsidRDefault="0058258B">
                      <w:pPr>
                        <w:rPr>
                          <w:lang w:val="nl-NL"/>
                        </w:rPr>
                      </w:pPr>
                      <w:r w:rsidRPr="000F2D45">
                        <w:rPr>
                          <w:lang w:val="nl-NL"/>
                        </w:rPr>
                        <w:t>PAGE 2</w:t>
                      </w:r>
                      <w:r w:rsidR="00352EA8">
                        <w:rPr>
                          <w:lang w:val="nl-NL"/>
                        </w:rPr>
                        <w:t>0</w:t>
                      </w:r>
                      <w:r w:rsidR="000F2D45" w:rsidRPr="000F2D45">
                        <w:rPr>
                          <w:lang w:val="nl-NL"/>
                        </w:rPr>
                        <w:t>-2</w:t>
                      </w:r>
                      <w:r w:rsidR="00352EA8">
                        <w:rPr>
                          <w:lang w:val="nl-NL"/>
                        </w:rPr>
                        <w:t>1</w:t>
                      </w:r>
                    </w:p>
                    <w:p w14:paraId="55D5C507" w14:textId="0E96124E" w:rsidR="0058258B" w:rsidRPr="00B133F6" w:rsidRDefault="0058258B">
                      <w:pPr>
                        <w:rPr>
                          <w:lang w:val="nl-NL"/>
                        </w:rPr>
                      </w:pPr>
                      <w:r w:rsidRPr="00B133F6">
                        <w:rPr>
                          <w:lang w:val="nl-NL"/>
                        </w:rPr>
                        <w:t>PAGE 2</w:t>
                      </w:r>
                      <w:r w:rsidR="00352EA8">
                        <w:rPr>
                          <w:lang w:val="nl-NL"/>
                        </w:rPr>
                        <w:t>2</w:t>
                      </w:r>
                    </w:p>
                    <w:p w14:paraId="327D91CD" w14:textId="08A028C6" w:rsidR="0058258B" w:rsidRPr="00352EA8" w:rsidRDefault="0058258B">
                      <w:pPr>
                        <w:rPr>
                          <w:lang w:val="nl-NL"/>
                        </w:rPr>
                      </w:pPr>
                      <w:r w:rsidRPr="00352EA8">
                        <w:rPr>
                          <w:lang w:val="nl-NL"/>
                        </w:rPr>
                        <w:t>PAGE 2</w:t>
                      </w:r>
                      <w:r w:rsidR="00352EA8">
                        <w:rPr>
                          <w:lang w:val="nl-NL"/>
                        </w:rPr>
                        <w:t>3</w:t>
                      </w:r>
                      <w:r w:rsidR="000F2D45" w:rsidRPr="00352EA8">
                        <w:rPr>
                          <w:lang w:val="nl-NL"/>
                        </w:rPr>
                        <w:t>-2</w:t>
                      </w:r>
                      <w:r w:rsidR="00352EA8">
                        <w:rPr>
                          <w:lang w:val="nl-NL"/>
                        </w:rPr>
                        <w:t>5</w:t>
                      </w:r>
                    </w:p>
                    <w:p w14:paraId="25883D74" w14:textId="7F5FD055" w:rsidR="000F2D45" w:rsidRPr="00352EA8" w:rsidRDefault="000F2D45">
                      <w:pPr>
                        <w:rPr>
                          <w:lang w:val="nl-NL"/>
                        </w:rPr>
                      </w:pPr>
                      <w:r w:rsidRPr="00352EA8">
                        <w:rPr>
                          <w:lang w:val="nl-NL"/>
                        </w:rPr>
                        <w:t>PAGE 2</w:t>
                      </w:r>
                      <w:r w:rsidR="00352EA8">
                        <w:rPr>
                          <w:lang w:val="nl-NL"/>
                        </w:rPr>
                        <w:t>6</w:t>
                      </w:r>
                      <w:r w:rsidRPr="00352EA8">
                        <w:rPr>
                          <w:lang w:val="nl-NL"/>
                        </w:rPr>
                        <w:t>-2</w:t>
                      </w:r>
                      <w:r w:rsidR="00352EA8">
                        <w:rPr>
                          <w:lang w:val="nl-NL"/>
                        </w:rPr>
                        <w:t>7</w:t>
                      </w:r>
                    </w:p>
                    <w:p w14:paraId="14CB812D" w14:textId="328A243D" w:rsidR="000F2D45" w:rsidRPr="00352EA8" w:rsidRDefault="000F2D45">
                      <w:pPr>
                        <w:rPr>
                          <w:lang w:val="nl-NL"/>
                        </w:rPr>
                      </w:pPr>
                      <w:r w:rsidRPr="00352EA8">
                        <w:rPr>
                          <w:lang w:val="nl-NL"/>
                        </w:rPr>
                        <w:t>PAGE 2</w:t>
                      </w:r>
                      <w:r w:rsidR="00352EA8">
                        <w:rPr>
                          <w:lang w:val="nl-NL"/>
                        </w:rPr>
                        <w:t>8</w:t>
                      </w:r>
                    </w:p>
                  </w:txbxContent>
                </v:textbox>
                <w10:wrap type="square"/>
              </v:shape>
            </w:pict>
          </mc:Fallback>
        </mc:AlternateContent>
      </w:r>
      <w:r w:rsidR="00A75ED3" w:rsidRPr="00E4381F">
        <w:rPr>
          <w:b/>
          <w:sz w:val="32"/>
          <w:szCs w:val="32"/>
          <w:highlight w:val="lightGray"/>
          <w:lang w:val="en-US"/>
        </w:rPr>
        <w:t>TABLE OF CONTENTS</w:t>
      </w:r>
    </w:p>
    <w:p w14:paraId="09C02544" w14:textId="096A13D5" w:rsidR="001D7240" w:rsidRPr="00E4381F" w:rsidRDefault="005F42BA" w:rsidP="001D7240">
      <w:pPr>
        <w:jc w:val="center"/>
        <w:rPr>
          <w:b/>
          <w:sz w:val="96"/>
          <w:szCs w:val="96"/>
          <w:lang w:val="en-US"/>
        </w:rPr>
      </w:pPr>
      <w:r w:rsidRPr="00444FAC">
        <w:rPr>
          <w:noProof/>
          <w:lang w:eastAsia="zh-CN"/>
        </w:rPr>
        <mc:AlternateContent>
          <mc:Choice Requires="wps">
            <w:drawing>
              <wp:anchor distT="0" distB="0" distL="114300" distR="114300" simplePos="0" relativeHeight="251675648" behindDoc="0" locked="0" layoutInCell="1" allowOverlap="1" wp14:anchorId="0D4490F4" wp14:editId="797C40EA">
                <wp:simplePos x="0" y="0"/>
                <wp:positionH relativeFrom="column">
                  <wp:posOffset>-280035</wp:posOffset>
                </wp:positionH>
                <wp:positionV relativeFrom="paragraph">
                  <wp:posOffset>369570</wp:posOffset>
                </wp:positionV>
                <wp:extent cx="4485005" cy="2019300"/>
                <wp:effectExtent l="0" t="0" r="0" b="12700"/>
                <wp:wrapSquare wrapText="bothSides"/>
                <wp:docPr id="11" name="Tekstvak 11"/>
                <wp:cNvGraphicFramePr/>
                <a:graphic xmlns:a="http://schemas.openxmlformats.org/drawingml/2006/main">
                  <a:graphicData uri="http://schemas.microsoft.com/office/word/2010/wordprocessingShape">
                    <wps:wsp>
                      <wps:cNvSpPr txBox="1"/>
                      <wps:spPr>
                        <a:xfrm>
                          <a:off x="0" y="0"/>
                          <a:ext cx="4485005" cy="20193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6534724" w14:textId="1B595F16" w:rsidR="00444FAC" w:rsidRDefault="00444FAC" w:rsidP="008C3647">
                            <w:pPr>
                              <w:rPr>
                                <w:lang w:val="en-US"/>
                              </w:rPr>
                            </w:pPr>
                            <w:r w:rsidRPr="00084F50">
                              <w:rPr>
                                <w:lang w:val="en-US"/>
                              </w:rPr>
                              <w:t>Introduction to MUNA</w:t>
                            </w:r>
                          </w:p>
                          <w:p w14:paraId="24B62D9F" w14:textId="1379CC3A" w:rsidR="0058258B" w:rsidRPr="00084F50" w:rsidRDefault="000F2D45" w:rsidP="008C3647">
                            <w:pPr>
                              <w:rPr>
                                <w:lang w:val="en-US"/>
                              </w:rPr>
                            </w:pPr>
                            <w:r>
                              <w:rPr>
                                <w:lang w:val="en-US"/>
                              </w:rPr>
                              <w:t xml:space="preserve">MUNA </w:t>
                            </w:r>
                            <w:r w:rsidR="00444FAC" w:rsidRPr="00084F50">
                              <w:rPr>
                                <w:lang w:val="en-US"/>
                              </w:rPr>
                              <w:t xml:space="preserve">Committees </w:t>
                            </w:r>
                            <w:r w:rsidR="0058258B" w:rsidRPr="00084F50">
                              <w:rPr>
                                <w:lang w:val="en-US"/>
                              </w:rPr>
                              <w:t xml:space="preserve"> </w:t>
                            </w:r>
                          </w:p>
                          <w:p w14:paraId="782B0DEB" w14:textId="77777777" w:rsidR="00444FAC" w:rsidRPr="00084F50" w:rsidRDefault="0058258B" w:rsidP="008C3647">
                            <w:pPr>
                              <w:rPr>
                                <w:lang w:val="en-US"/>
                              </w:rPr>
                            </w:pPr>
                            <w:r w:rsidRPr="00084F50">
                              <w:rPr>
                                <w:lang w:val="en-US"/>
                              </w:rPr>
                              <w:t>P</w:t>
                            </w:r>
                            <w:r w:rsidR="00444FAC" w:rsidRPr="00084F50">
                              <w:rPr>
                                <w:lang w:val="en-US"/>
                              </w:rPr>
                              <w:t xml:space="preserve">articipation at the conference </w:t>
                            </w:r>
                          </w:p>
                          <w:p w14:paraId="23249642" w14:textId="77777777" w:rsidR="000F2D45" w:rsidRDefault="00444FAC" w:rsidP="008C3647">
                            <w:pPr>
                              <w:rPr>
                                <w:lang w:val="en-US"/>
                              </w:rPr>
                            </w:pPr>
                            <w:r w:rsidRPr="00084F50">
                              <w:rPr>
                                <w:lang w:val="en-US"/>
                              </w:rPr>
                              <w:t>Course of debate</w:t>
                            </w:r>
                          </w:p>
                          <w:p w14:paraId="02D1BBA6" w14:textId="4E43FC0C" w:rsidR="000F2D45" w:rsidRDefault="000F2D45" w:rsidP="008C3647">
                            <w:pPr>
                              <w:rPr>
                                <w:lang w:val="en-US"/>
                              </w:rPr>
                            </w:pPr>
                            <w:r>
                              <w:rPr>
                                <w:lang w:val="en-US"/>
                              </w:rPr>
                              <w:t xml:space="preserve">Delegate Duties </w:t>
                            </w:r>
                            <w:r w:rsidR="000012DA" w:rsidRPr="00084F50">
                              <w:rPr>
                                <w:lang w:val="en-US"/>
                              </w:rPr>
                              <w:t xml:space="preserve"> </w:t>
                            </w:r>
                          </w:p>
                          <w:p w14:paraId="7C00ED6C" w14:textId="3907EBBE" w:rsidR="0058258B" w:rsidRPr="00084F50" w:rsidRDefault="000F2D45" w:rsidP="008C3647">
                            <w:pPr>
                              <w:rPr>
                                <w:lang w:val="en-US"/>
                              </w:rPr>
                            </w:pPr>
                            <w:r>
                              <w:rPr>
                                <w:lang w:val="en-US"/>
                              </w:rPr>
                              <w:t>M</w:t>
                            </w:r>
                            <w:r w:rsidR="000012DA" w:rsidRPr="00084F50">
                              <w:rPr>
                                <w:lang w:val="en-US"/>
                              </w:rPr>
                              <w:t xml:space="preserve">otions and points </w:t>
                            </w:r>
                            <w:r w:rsidR="00444FAC" w:rsidRPr="00084F50">
                              <w:rPr>
                                <w:lang w:val="en-US"/>
                              </w:rPr>
                              <w:t xml:space="preserve"> </w:t>
                            </w:r>
                            <w:r w:rsidR="0058258B" w:rsidRPr="00084F50">
                              <w:rPr>
                                <w:lang w:val="en-US"/>
                              </w:rPr>
                              <w:t xml:space="preserve"> </w:t>
                            </w:r>
                          </w:p>
                          <w:p w14:paraId="26FD72AD" w14:textId="5C873040" w:rsidR="0058258B" w:rsidRPr="00084F50" w:rsidRDefault="0058258B" w:rsidP="008C3647">
                            <w:pPr>
                              <w:rPr>
                                <w:lang w:val="en-US"/>
                              </w:rPr>
                            </w:pPr>
                            <w:r w:rsidRPr="00084F50">
                              <w:rPr>
                                <w:lang w:val="en-US"/>
                              </w:rPr>
                              <w:t>P</w:t>
                            </w:r>
                            <w:r w:rsidR="00444FAC" w:rsidRPr="00084F50">
                              <w:rPr>
                                <w:lang w:val="en-US"/>
                              </w:rPr>
                              <w:t xml:space="preserve">reparation and research </w:t>
                            </w:r>
                            <w:r w:rsidRPr="00084F50">
                              <w:rPr>
                                <w:lang w:val="en-US"/>
                              </w:rPr>
                              <w:t xml:space="preserve"> </w:t>
                            </w:r>
                          </w:p>
                          <w:p w14:paraId="64252838" w14:textId="1D88827D" w:rsidR="0058258B" w:rsidRPr="00084F50" w:rsidRDefault="0058258B" w:rsidP="008C3647">
                            <w:pPr>
                              <w:rPr>
                                <w:lang w:val="en-US"/>
                              </w:rPr>
                            </w:pPr>
                            <w:r w:rsidRPr="00084F50">
                              <w:rPr>
                                <w:lang w:val="en-US"/>
                              </w:rPr>
                              <w:t>S</w:t>
                            </w:r>
                            <w:r w:rsidR="00444FAC" w:rsidRPr="00084F50">
                              <w:rPr>
                                <w:lang w:val="en-US"/>
                              </w:rPr>
                              <w:t xml:space="preserve">ample policy statement </w:t>
                            </w:r>
                            <w:r w:rsidRPr="00084F50">
                              <w:rPr>
                                <w:lang w:val="en-US"/>
                              </w:rPr>
                              <w:t xml:space="preserve"> </w:t>
                            </w:r>
                          </w:p>
                          <w:p w14:paraId="0084D03A" w14:textId="5E1E8120" w:rsidR="0058258B" w:rsidRPr="00084F50" w:rsidRDefault="0058258B" w:rsidP="008C3647">
                            <w:pPr>
                              <w:rPr>
                                <w:lang w:val="en-US"/>
                              </w:rPr>
                            </w:pPr>
                            <w:r w:rsidRPr="00084F50">
                              <w:rPr>
                                <w:lang w:val="en-US"/>
                              </w:rPr>
                              <w:t>R</w:t>
                            </w:r>
                            <w:r w:rsidR="00444FAC" w:rsidRPr="00084F50">
                              <w:rPr>
                                <w:lang w:val="en-US"/>
                              </w:rPr>
                              <w:t>esolution writing</w:t>
                            </w:r>
                            <w:r w:rsidRPr="00084F50">
                              <w:rPr>
                                <w:lang w:val="en-US"/>
                              </w:rPr>
                              <w:t xml:space="preserve"> </w:t>
                            </w:r>
                          </w:p>
                          <w:p w14:paraId="0234F96C" w14:textId="4FA89740" w:rsidR="0058258B" w:rsidRPr="00084F50" w:rsidRDefault="0058258B" w:rsidP="008C3647">
                            <w:pPr>
                              <w:rPr>
                                <w:lang w:val="en-US"/>
                              </w:rPr>
                            </w:pPr>
                            <w:r w:rsidRPr="00084F50">
                              <w:rPr>
                                <w:lang w:val="en-US"/>
                              </w:rPr>
                              <w:t>S</w:t>
                            </w:r>
                            <w:r w:rsidR="00444FAC" w:rsidRPr="00084F50">
                              <w:rPr>
                                <w:lang w:val="en-US"/>
                              </w:rPr>
                              <w:t xml:space="preserve">ample resolution </w:t>
                            </w:r>
                            <w:r w:rsidRPr="00084F50">
                              <w:rPr>
                                <w:lang w:val="en-US"/>
                              </w:rPr>
                              <w:t xml:space="preserve"> </w:t>
                            </w:r>
                          </w:p>
                          <w:p w14:paraId="45514820" w14:textId="0A698584" w:rsidR="0058258B" w:rsidRPr="00084F50" w:rsidRDefault="00444FAC" w:rsidP="008C3647">
                            <w:pPr>
                              <w:rPr>
                                <w:lang w:val="en-US"/>
                              </w:rPr>
                            </w:pPr>
                            <w:r w:rsidRPr="00084F50">
                              <w:rPr>
                                <w:lang w:val="en-US"/>
                              </w:rPr>
                              <w:t xml:space="preserve">Phrases for introducing resolutions </w:t>
                            </w:r>
                            <w:r w:rsidR="0058258B" w:rsidRPr="00084F50">
                              <w:rPr>
                                <w:lang w:val="en-US"/>
                              </w:rPr>
                              <w:t xml:space="preserve"> </w:t>
                            </w:r>
                          </w:p>
                          <w:p w14:paraId="5A48D930" w14:textId="4B5C7985" w:rsidR="0058258B" w:rsidRPr="00084F50" w:rsidRDefault="0058258B" w:rsidP="008C3647">
                            <w:pPr>
                              <w:rPr>
                                <w:lang w:val="en-US"/>
                              </w:rPr>
                            </w:pPr>
                            <w:r w:rsidRPr="00084F50">
                              <w:rPr>
                                <w:lang w:val="en-US"/>
                              </w:rPr>
                              <w:t>U</w:t>
                            </w:r>
                            <w:r w:rsidR="00444FAC" w:rsidRPr="00084F50">
                              <w:rPr>
                                <w:lang w:val="en-US"/>
                              </w:rPr>
                              <w:t xml:space="preserve">seful linking words for debating and speeching </w:t>
                            </w:r>
                          </w:p>
                          <w:p w14:paraId="37C0E4B3" w14:textId="37CE9219" w:rsidR="0058258B" w:rsidRPr="00444FAC" w:rsidRDefault="0058258B">
                            <w:r w:rsidRPr="00444FAC">
                              <w:t xml:space="preserve">MUN </w:t>
                            </w:r>
                            <w:r w:rsidR="00444FAC">
                              <w:t xml:space="preserve">terminology </w:t>
                            </w:r>
                            <w:r w:rsidRPr="00444FAC">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4490F4" id="Tekstvak 11" o:spid="_x0000_s1027" type="#_x0000_t202" style="position:absolute;left:0;text-align:left;margin-left:-22.05pt;margin-top:29.1pt;width:353.15pt;height:159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" filled="f" stroked="f">
                <v:textbox style="mso-fit-shape-to-text:t">
                  <w:txbxContent>
                    <w:p w14:paraId="16534724" w14:textId="1B595F16" w:rsidR="00444FAC" w:rsidRDefault="00444FAC" w:rsidP="008C3647">
                      <w:pPr>
                        <w:rPr>
                          <w:lang w:val="en-US"/>
                        </w:rPr>
                      </w:pPr>
                      <w:r w:rsidRPr="00084F50">
                        <w:rPr>
                          <w:lang w:val="en-US"/>
                        </w:rPr>
                        <w:t>Introduction to MUNA</w:t>
                      </w:r>
                    </w:p>
                    <w:p w14:paraId="24B62D9F" w14:textId="1379CC3A" w:rsidR="0058258B" w:rsidRPr="00084F50" w:rsidRDefault="000F2D45" w:rsidP="008C3647">
                      <w:pPr>
                        <w:rPr>
                          <w:lang w:val="en-US"/>
                        </w:rPr>
                      </w:pPr>
                      <w:r>
                        <w:rPr>
                          <w:lang w:val="en-US"/>
                        </w:rPr>
                        <w:t xml:space="preserve">MUNA </w:t>
                      </w:r>
                      <w:r w:rsidR="00444FAC" w:rsidRPr="00084F50">
                        <w:rPr>
                          <w:lang w:val="en-US"/>
                        </w:rPr>
                        <w:t xml:space="preserve">Committees </w:t>
                      </w:r>
                      <w:r w:rsidR="0058258B" w:rsidRPr="00084F50">
                        <w:rPr>
                          <w:lang w:val="en-US"/>
                        </w:rPr>
                        <w:t xml:space="preserve"> </w:t>
                      </w:r>
                    </w:p>
                    <w:p w14:paraId="782B0DEB" w14:textId="77777777" w:rsidR="00444FAC" w:rsidRPr="00084F50" w:rsidRDefault="0058258B" w:rsidP="008C3647">
                      <w:pPr>
                        <w:rPr>
                          <w:lang w:val="en-US"/>
                        </w:rPr>
                      </w:pPr>
                      <w:r w:rsidRPr="00084F50">
                        <w:rPr>
                          <w:lang w:val="en-US"/>
                        </w:rPr>
                        <w:t>P</w:t>
                      </w:r>
                      <w:r w:rsidR="00444FAC" w:rsidRPr="00084F50">
                        <w:rPr>
                          <w:lang w:val="en-US"/>
                        </w:rPr>
                        <w:t xml:space="preserve">articipation at the conference </w:t>
                      </w:r>
                    </w:p>
                    <w:p w14:paraId="23249642" w14:textId="77777777" w:rsidR="000F2D45" w:rsidRDefault="00444FAC" w:rsidP="008C3647">
                      <w:pPr>
                        <w:rPr>
                          <w:lang w:val="en-US"/>
                        </w:rPr>
                      </w:pPr>
                      <w:r w:rsidRPr="00084F50">
                        <w:rPr>
                          <w:lang w:val="en-US"/>
                        </w:rPr>
                        <w:t>Course of debate</w:t>
                      </w:r>
                    </w:p>
                    <w:p w14:paraId="02D1BBA6" w14:textId="4E43FC0C" w:rsidR="000F2D45" w:rsidRDefault="000F2D45" w:rsidP="008C3647">
                      <w:pPr>
                        <w:rPr>
                          <w:lang w:val="en-US"/>
                        </w:rPr>
                      </w:pPr>
                      <w:r>
                        <w:rPr>
                          <w:lang w:val="en-US"/>
                        </w:rPr>
                        <w:t xml:space="preserve">Delegate Duties </w:t>
                      </w:r>
                      <w:r w:rsidR="000012DA" w:rsidRPr="00084F50">
                        <w:rPr>
                          <w:lang w:val="en-US"/>
                        </w:rPr>
                        <w:t xml:space="preserve"> </w:t>
                      </w:r>
                    </w:p>
                    <w:p w14:paraId="7C00ED6C" w14:textId="3907EBBE" w:rsidR="0058258B" w:rsidRPr="00084F50" w:rsidRDefault="000F2D45" w:rsidP="008C3647">
                      <w:pPr>
                        <w:rPr>
                          <w:lang w:val="en-US"/>
                        </w:rPr>
                      </w:pPr>
                      <w:r>
                        <w:rPr>
                          <w:lang w:val="en-US"/>
                        </w:rPr>
                        <w:t>M</w:t>
                      </w:r>
                      <w:r w:rsidR="000012DA" w:rsidRPr="00084F50">
                        <w:rPr>
                          <w:lang w:val="en-US"/>
                        </w:rPr>
                        <w:t xml:space="preserve">otions and points </w:t>
                      </w:r>
                      <w:r w:rsidR="00444FAC" w:rsidRPr="00084F50">
                        <w:rPr>
                          <w:lang w:val="en-US"/>
                        </w:rPr>
                        <w:t xml:space="preserve"> </w:t>
                      </w:r>
                      <w:r w:rsidR="0058258B" w:rsidRPr="00084F50">
                        <w:rPr>
                          <w:lang w:val="en-US"/>
                        </w:rPr>
                        <w:t xml:space="preserve"> </w:t>
                      </w:r>
                    </w:p>
                    <w:p w14:paraId="26FD72AD" w14:textId="5C873040" w:rsidR="0058258B" w:rsidRPr="00084F50" w:rsidRDefault="0058258B" w:rsidP="008C3647">
                      <w:pPr>
                        <w:rPr>
                          <w:lang w:val="en-US"/>
                        </w:rPr>
                      </w:pPr>
                      <w:r w:rsidRPr="00084F50">
                        <w:rPr>
                          <w:lang w:val="en-US"/>
                        </w:rPr>
                        <w:t>P</w:t>
                      </w:r>
                      <w:r w:rsidR="00444FAC" w:rsidRPr="00084F50">
                        <w:rPr>
                          <w:lang w:val="en-US"/>
                        </w:rPr>
                        <w:t xml:space="preserve">reparation and research </w:t>
                      </w:r>
                      <w:r w:rsidRPr="00084F50">
                        <w:rPr>
                          <w:lang w:val="en-US"/>
                        </w:rPr>
                        <w:t xml:space="preserve"> </w:t>
                      </w:r>
                    </w:p>
                    <w:p w14:paraId="64252838" w14:textId="1D88827D" w:rsidR="0058258B" w:rsidRPr="00084F50" w:rsidRDefault="0058258B" w:rsidP="008C3647">
                      <w:pPr>
                        <w:rPr>
                          <w:lang w:val="en-US"/>
                        </w:rPr>
                      </w:pPr>
                      <w:r w:rsidRPr="00084F50">
                        <w:rPr>
                          <w:lang w:val="en-US"/>
                        </w:rPr>
                        <w:t>S</w:t>
                      </w:r>
                      <w:r w:rsidR="00444FAC" w:rsidRPr="00084F50">
                        <w:rPr>
                          <w:lang w:val="en-US"/>
                        </w:rPr>
                        <w:t xml:space="preserve">ample policy statement </w:t>
                      </w:r>
                      <w:r w:rsidRPr="00084F50">
                        <w:rPr>
                          <w:lang w:val="en-US"/>
                        </w:rPr>
                        <w:t xml:space="preserve"> </w:t>
                      </w:r>
                    </w:p>
                    <w:p w14:paraId="0084D03A" w14:textId="5E1E8120" w:rsidR="0058258B" w:rsidRPr="00084F50" w:rsidRDefault="0058258B" w:rsidP="008C3647">
                      <w:pPr>
                        <w:rPr>
                          <w:lang w:val="en-US"/>
                        </w:rPr>
                      </w:pPr>
                      <w:r w:rsidRPr="00084F50">
                        <w:rPr>
                          <w:lang w:val="en-US"/>
                        </w:rPr>
                        <w:t>R</w:t>
                      </w:r>
                      <w:r w:rsidR="00444FAC" w:rsidRPr="00084F50">
                        <w:rPr>
                          <w:lang w:val="en-US"/>
                        </w:rPr>
                        <w:t>esolution writing</w:t>
                      </w:r>
                      <w:r w:rsidRPr="00084F50">
                        <w:rPr>
                          <w:lang w:val="en-US"/>
                        </w:rPr>
                        <w:t xml:space="preserve"> </w:t>
                      </w:r>
                    </w:p>
                    <w:p w14:paraId="0234F96C" w14:textId="4FA89740" w:rsidR="0058258B" w:rsidRPr="00084F50" w:rsidRDefault="0058258B" w:rsidP="008C3647">
                      <w:pPr>
                        <w:rPr>
                          <w:lang w:val="en-US"/>
                        </w:rPr>
                      </w:pPr>
                      <w:r w:rsidRPr="00084F50">
                        <w:rPr>
                          <w:lang w:val="en-US"/>
                        </w:rPr>
                        <w:t>S</w:t>
                      </w:r>
                      <w:r w:rsidR="00444FAC" w:rsidRPr="00084F50">
                        <w:rPr>
                          <w:lang w:val="en-US"/>
                        </w:rPr>
                        <w:t xml:space="preserve">ample resolution </w:t>
                      </w:r>
                      <w:r w:rsidRPr="00084F50">
                        <w:rPr>
                          <w:lang w:val="en-US"/>
                        </w:rPr>
                        <w:t xml:space="preserve"> </w:t>
                      </w:r>
                    </w:p>
                    <w:p w14:paraId="45514820" w14:textId="0A698584" w:rsidR="0058258B" w:rsidRPr="00084F50" w:rsidRDefault="00444FAC" w:rsidP="008C3647">
                      <w:pPr>
                        <w:rPr>
                          <w:lang w:val="en-US"/>
                        </w:rPr>
                      </w:pPr>
                      <w:r w:rsidRPr="00084F50">
                        <w:rPr>
                          <w:lang w:val="en-US"/>
                        </w:rPr>
                        <w:t xml:space="preserve">Phrases for introducing resolutions </w:t>
                      </w:r>
                      <w:r w:rsidR="0058258B" w:rsidRPr="00084F50">
                        <w:rPr>
                          <w:lang w:val="en-US"/>
                        </w:rPr>
                        <w:t xml:space="preserve"> </w:t>
                      </w:r>
                    </w:p>
                    <w:p w14:paraId="5A48D930" w14:textId="4B5C7985" w:rsidR="0058258B" w:rsidRPr="00084F50" w:rsidRDefault="0058258B" w:rsidP="008C3647">
                      <w:pPr>
                        <w:rPr>
                          <w:lang w:val="en-US"/>
                        </w:rPr>
                      </w:pPr>
                      <w:r w:rsidRPr="00084F50">
                        <w:rPr>
                          <w:lang w:val="en-US"/>
                        </w:rPr>
                        <w:t>U</w:t>
                      </w:r>
                      <w:r w:rsidR="00444FAC" w:rsidRPr="00084F50">
                        <w:rPr>
                          <w:lang w:val="en-US"/>
                        </w:rPr>
                        <w:t xml:space="preserve">seful linking words for debating and </w:t>
                      </w:r>
                      <w:proofErr w:type="spellStart"/>
                      <w:r w:rsidR="00444FAC" w:rsidRPr="00084F50">
                        <w:rPr>
                          <w:lang w:val="en-US"/>
                        </w:rPr>
                        <w:t>speeching</w:t>
                      </w:r>
                      <w:proofErr w:type="spellEnd"/>
                      <w:r w:rsidR="00444FAC" w:rsidRPr="00084F50">
                        <w:rPr>
                          <w:lang w:val="en-US"/>
                        </w:rPr>
                        <w:t xml:space="preserve"> </w:t>
                      </w:r>
                    </w:p>
                    <w:p w14:paraId="37C0E4B3" w14:textId="37CE9219" w:rsidR="0058258B" w:rsidRPr="00444FAC" w:rsidRDefault="0058258B">
                      <w:r w:rsidRPr="00444FAC">
                        <w:t xml:space="preserve">MUN </w:t>
                      </w:r>
                      <w:r w:rsidR="00444FAC">
                        <w:t xml:space="preserve">terminology </w:t>
                      </w:r>
                      <w:r w:rsidRPr="00444FAC">
                        <w:t xml:space="preserve"> </w:t>
                      </w:r>
                    </w:p>
                  </w:txbxContent>
                </v:textbox>
                <w10:wrap type="square"/>
              </v:shape>
            </w:pict>
          </mc:Fallback>
        </mc:AlternateContent>
      </w:r>
    </w:p>
    <w:p w14:paraId="77DD66B2" w14:textId="63787333" w:rsidR="001D7240" w:rsidRPr="00E4381F" w:rsidRDefault="001D7240" w:rsidP="001D7240">
      <w:pPr>
        <w:jc w:val="center"/>
        <w:rPr>
          <w:rFonts w:cs="Arial"/>
          <w:b/>
          <w:sz w:val="96"/>
          <w:szCs w:val="96"/>
          <w:lang w:val="en-US"/>
        </w:rPr>
      </w:pPr>
    </w:p>
    <w:p w14:paraId="08033FCF" w14:textId="737B62F4" w:rsidR="001D7240" w:rsidRPr="00E4381F" w:rsidRDefault="001D7240" w:rsidP="001D7240">
      <w:pPr>
        <w:jc w:val="center"/>
        <w:rPr>
          <w:rFonts w:cs="Arial"/>
          <w:b/>
          <w:sz w:val="96"/>
          <w:szCs w:val="96"/>
          <w:lang w:val="en-US"/>
        </w:rPr>
      </w:pPr>
    </w:p>
    <w:p w14:paraId="6CA64C07" w14:textId="721A6DB1" w:rsidR="003F237A" w:rsidRPr="00E4381F" w:rsidRDefault="00F01FE9" w:rsidP="001D7240">
      <w:pPr>
        <w:jc w:val="center"/>
        <w:rPr>
          <w:rFonts w:cs="Arial"/>
          <w:b/>
          <w:sz w:val="96"/>
          <w:szCs w:val="96"/>
          <w:lang w:val="en-US"/>
        </w:rPr>
      </w:pPr>
      <w:r w:rsidRPr="00E4381F">
        <w:rPr>
          <w:rFonts w:cs="Arial"/>
          <w:b/>
          <w:sz w:val="96"/>
          <w:szCs w:val="96"/>
          <w:lang w:val="en-US"/>
        </w:rPr>
        <w:tab/>
      </w:r>
    </w:p>
    <w:p w14:paraId="42BFA752" w14:textId="1BA6A021" w:rsidR="003F237A" w:rsidRPr="00E4381F" w:rsidRDefault="003F237A" w:rsidP="003F237A">
      <w:pPr>
        <w:jc w:val="center"/>
        <w:rPr>
          <w:rFonts w:cs="Arial"/>
          <w:b/>
          <w:sz w:val="32"/>
          <w:szCs w:val="32"/>
          <w:lang w:val="en-US"/>
        </w:rPr>
      </w:pPr>
    </w:p>
    <w:p w14:paraId="4D82DB84" w14:textId="3807FDC2" w:rsidR="003F237A" w:rsidRPr="00E4381F" w:rsidRDefault="003F237A" w:rsidP="003F237A">
      <w:pPr>
        <w:jc w:val="center"/>
        <w:rPr>
          <w:rFonts w:cs="Arial"/>
          <w:b/>
          <w:sz w:val="32"/>
          <w:szCs w:val="32"/>
          <w:lang w:val="en-US"/>
        </w:rPr>
      </w:pPr>
    </w:p>
    <w:p w14:paraId="4CF769EB" w14:textId="4372C323" w:rsidR="00525F3F" w:rsidRPr="00E4381F" w:rsidRDefault="00525F3F" w:rsidP="003F237A">
      <w:pPr>
        <w:jc w:val="center"/>
        <w:rPr>
          <w:rFonts w:cs="Arial"/>
          <w:b/>
          <w:sz w:val="32"/>
          <w:szCs w:val="32"/>
          <w:lang w:val="en-US"/>
        </w:rPr>
      </w:pPr>
    </w:p>
    <w:p w14:paraId="2A83CB7B" w14:textId="33025302" w:rsidR="003F237A" w:rsidRPr="00E4381F" w:rsidRDefault="003F237A" w:rsidP="003F237A">
      <w:pPr>
        <w:jc w:val="center"/>
        <w:rPr>
          <w:rFonts w:cs="Arial"/>
          <w:b/>
          <w:sz w:val="32"/>
          <w:szCs w:val="32"/>
          <w:lang w:val="en-US"/>
        </w:rPr>
      </w:pPr>
    </w:p>
    <w:p w14:paraId="324BAB28" w14:textId="77777777" w:rsidR="005F42BA" w:rsidRPr="00E4381F" w:rsidRDefault="005F42BA" w:rsidP="003F237A">
      <w:pPr>
        <w:jc w:val="center"/>
        <w:rPr>
          <w:rFonts w:cs="Arial"/>
          <w:b/>
          <w:sz w:val="32"/>
          <w:szCs w:val="32"/>
          <w:lang w:val="en-US"/>
        </w:rPr>
      </w:pPr>
    </w:p>
    <w:p w14:paraId="2A392561" w14:textId="77777777" w:rsidR="005F42BA" w:rsidRPr="00E4381F" w:rsidRDefault="005F42BA" w:rsidP="003F237A">
      <w:pPr>
        <w:jc w:val="center"/>
        <w:rPr>
          <w:rFonts w:cs="Arial"/>
          <w:b/>
          <w:sz w:val="32"/>
          <w:szCs w:val="32"/>
          <w:lang w:val="en-US"/>
        </w:rPr>
      </w:pPr>
    </w:p>
    <w:p w14:paraId="7379FC40" w14:textId="77777777" w:rsidR="005F42BA" w:rsidRPr="00E4381F" w:rsidRDefault="005F42BA" w:rsidP="003F237A">
      <w:pPr>
        <w:jc w:val="center"/>
        <w:rPr>
          <w:rFonts w:cs="Arial"/>
          <w:b/>
          <w:sz w:val="32"/>
          <w:szCs w:val="32"/>
          <w:lang w:val="en-US"/>
        </w:rPr>
      </w:pPr>
    </w:p>
    <w:p w14:paraId="088A822B" w14:textId="77777777" w:rsidR="005F42BA" w:rsidRPr="00E4381F" w:rsidRDefault="005F42BA" w:rsidP="003F237A">
      <w:pPr>
        <w:jc w:val="center"/>
        <w:rPr>
          <w:rFonts w:cs="Arial"/>
          <w:b/>
          <w:sz w:val="32"/>
          <w:szCs w:val="32"/>
          <w:lang w:val="en-US"/>
        </w:rPr>
      </w:pPr>
    </w:p>
    <w:p w14:paraId="1D21EF9F" w14:textId="074F3465" w:rsidR="003F237A" w:rsidRPr="00E4381F" w:rsidRDefault="003F237A" w:rsidP="003F237A">
      <w:pPr>
        <w:jc w:val="center"/>
        <w:rPr>
          <w:rFonts w:cs="Arial"/>
          <w:b/>
          <w:sz w:val="32"/>
          <w:szCs w:val="32"/>
          <w:lang w:val="en-US"/>
        </w:rPr>
      </w:pPr>
    </w:p>
    <w:p w14:paraId="2B8AF883" w14:textId="736A9054" w:rsidR="00DA4BE9" w:rsidRPr="00E4381F" w:rsidRDefault="00DA4BE9" w:rsidP="008C3647">
      <w:pPr>
        <w:rPr>
          <w:rFonts w:cs="Arial"/>
          <w:lang w:val="en-US"/>
        </w:rPr>
      </w:pPr>
    </w:p>
    <w:p w14:paraId="26566FF7" w14:textId="77777777" w:rsidR="003F237A" w:rsidRPr="00E4381F" w:rsidRDefault="003F237A" w:rsidP="003F237A">
      <w:pPr>
        <w:jc w:val="center"/>
        <w:rPr>
          <w:rFonts w:cs="Arial"/>
          <w:b/>
          <w:sz w:val="32"/>
          <w:szCs w:val="32"/>
          <w:lang w:val="en-US"/>
        </w:rPr>
      </w:pPr>
    </w:p>
    <w:p w14:paraId="5D122089" w14:textId="504A48E6" w:rsidR="003F237A" w:rsidRPr="00E4381F" w:rsidRDefault="003F237A" w:rsidP="00E44D0C">
      <w:pPr>
        <w:rPr>
          <w:rFonts w:cs="Arial"/>
          <w:sz w:val="32"/>
          <w:szCs w:val="32"/>
          <w:lang w:val="en-US"/>
        </w:rPr>
      </w:pPr>
    </w:p>
    <w:p w14:paraId="1B76FE64" w14:textId="77777777" w:rsidR="003F237A" w:rsidRPr="00E4381F" w:rsidRDefault="003F237A" w:rsidP="003F237A">
      <w:pPr>
        <w:jc w:val="center"/>
        <w:rPr>
          <w:rFonts w:cs="Arial"/>
          <w:b/>
          <w:sz w:val="32"/>
          <w:szCs w:val="32"/>
          <w:lang w:val="en-US"/>
        </w:rPr>
      </w:pPr>
    </w:p>
    <w:p w14:paraId="734D6E3F" w14:textId="4637A53B" w:rsidR="00A75ED3" w:rsidRPr="00E4381F" w:rsidRDefault="00A75ED3" w:rsidP="00CB0C8D">
      <w:pPr>
        <w:pStyle w:val="Kop1"/>
        <w:rPr>
          <w:rFonts w:ascii="Arial" w:hAnsi="Arial" w:cs="Arial"/>
          <w:color w:val="000000" w:themeColor="text1"/>
          <w:lang w:val="en-US"/>
        </w:rPr>
      </w:pPr>
    </w:p>
    <w:p w14:paraId="5FCAA7D1" w14:textId="77777777" w:rsidR="00CB0C8D" w:rsidRPr="00E4381F" w:rsidRDefault="00CB0C8D" w:rsidP="00CB0C8D">
      <w:pPr>
        <w:rPr>
          <w:lang w:val="en-US"/>
        </w:rPr>
      </w:pPr>
    </w:p>
    <w:p w14:paraId="487AE2C5" w14:textId="77777777" w:rsidR="003F29E9" w:rsidRPr="00E4381F" w:rsidRDefault="003F29E9" w:rsidP="00525F3F">
      <w:pPr>
        <w:pStyle w:val="Kop1"/>
        <w:jc w:val="center"/>
        <w:rPr>
          <w:rFonts w:ascii="Times New Roman" w:hAnsi="Times New Roman" w:cs="Times New Roman"/>
          <w:color w:val="000000" w:themeColor="text1"/>
          <w:lang w:val="en-US"/>
        </w:rPr>
      </w:pPr>
    </w:p>
    <w:p w14:paraId="30EA7E5F" w14:textId="327C8FB2" w:rsidR="003F237A" w:rsidRPr="00E4381F" w:rsidRDefault="003F237A" w:rsidP="00525F3F">
      <w:pPr>
        <w:pStyle w:val="Kop1"/>
        <w:jc w:val="center"/>
        <w:rPr>
          <w:rFonts w:ascii="Times New Roman" w:hAnsi="Times New Roman" w:cs="Times New Roman"/>
          <w:color w:val="000000" w:themeColor="text1"/>
          <w:lang w:val="en-US"/>
        </w:rPr>
      </w:pPr>
      <w:r w:rsidRPr="00E4381F">
        <w:rPr>
          <w:rFonts w:ascii="Times New Roman" w:hAnsi="Times New Roman" w:cs="Times New Roman"/>
          <w:color w:val="000000" w:themeColor="text1"/>
          <w:highlight w:val="lightGray"/>
          <w:lang w:val="en-US"/>
        </w:rPr>
        <w:t xml:space="preserve">INTRODUCTION </w:t>
      </w:r>
      <w:r w:rsidR="00CB0C8D" w:rsidRPr="00E4381F">
        <w:rPr>
          <w:rFonts w:ascii="Times New Roman" w:hAnsi="Times New Roman" w:cs="Times New Roman"/>
          <w:color w:val="000000" w:themeColor="text1"/>
          <w:highlight w:val="lightGray"/>
          <w:lang w:val="en-US"/>
        </w:rPr>
        <w:t>T</w:t>
      </w:r>
      <w:r w:rsidRPr="00E4381F">
        <w:rPr>
          <w:rFonts w:ascii="Times New Roman" w:hAnsi="Times New Roman" w:cs="Times New Roman"/>
          <w:color w:val="000000" w:themeColor="text1"/>
          <w:highlight w:val="lightGray"/>
          <w:lang w:val="en-US"/>
        </w:rPr>
        <w:t>O MODEL UNITED NATIONS</w:t>
      </w:r>
      <w:r w:rsidR="00E4381F" w:rsidRPr="00E4381F">
        <w:rPr>
          <w:rFonts w:ascii="Times New Roman" w:hAnsi="Times New Roman" w:cs="Times New Roman"/>
          <w:color w:val="000000" w:themeColor="text1"/>
          <w:highlight w:val="lightGray"/>
          <w:lang w:val="en-US"/>
        </w:rPr>
        <w:t xml:space="preserve"> ALFRINK</w:t>
      </w:r>
    </w:p>
    <w:p w14:paraId="2EFEDA41" w14:textId="77777777" w:rsidR="003F237A" w:rsidRPr="00E4381F" w:rsidRDefault="003F237A">
      <w:pPr>
        <w:rPr>
          <w:b/>
          <w:sz w:val="32"/>
          <w:szCs w:val="32"/>
          <w:lang w:val="en-US"/>
        </w:rPr>
      </w:pPr>
    </w:p>
    <w:p w14:paraId="0207BDFE" w14:textId="29B1EB40" w:rsidR="003F237A" w:rsidRPr="00B133F6" w:rsidRDefault="003F237A">
      <w:pPr>
        <w:rPr>
          <w:b/>
          <w:bCs/>
          <w:lang w:val="en-US"/>
        </w:rPr>
      </w:pPr>
      <w:r w:rsidRPr="00B133F6">
        <w:rPr>
          <w:b/>
          <w:bCs/>
          <w:lang w:val="en-US"/>
        </w:rPr>
        <w:t>The Model United Nations Program</w:t>
      </w:r>
      <w:r w:rsidR="00892BCB" w:rsidRPr="00B133F6">
        <w:rPr>
          <w:b/>
          <w:bCs/>
          <w:lang w:val="en-US"/>
        </w:rPr>
        <w:t>me</w:t>
      </w:r>
    </w:p>
    <w:p w14:paraId="572313AF" w14:textId="31C0C474" w:rsidR="003F237A" w:rsidRPr="00B133F6" w:rsidRDefault="003F237A">
      <w:pPr>
        <w:rPr>
          <w:lang w:val="en-US"/>
        </w:rPr>
      </w:pPr>
      <w:r w:rsidRPr="00B133F6">
        <w:rPr>
          <w:lang w:val="en-US"/>
        </w:rPr>
        <w:t>The Model United Nations Program</w:t>
      </w:r>
      <w:r w:rsidR="00892BCB" w:rsidRPr="00B133F6">
        <w:rPr>
          <w:lang w:val="en-US"/>
        </w:rPr>
        <w:t>me</w:t>
      </w:r>
      <w:r w:rsidRPr="00B133F6">
        <w:rPr>
          <w:lang w:val="en-US"/>
        </w:rPr>
        <w:t xml:space="preserve"> is an extra</w:t>
      </w:r>
      <w:r w:rsidR="00A97CC0" w:rsidRPr="00B133F6">
        <w:rPr>
          <w:lang w:val="en-US"/>
        </w:rPr>
        <w:t>-</w:t>
      </w:r>
      <w:r w:rsidRPr="00B133F6">
        <w:rPr>
          <w:lang w:val="en-US"/>
        </w:rPr>
        <w:t>curricular program</w:t>
      </w:r>
      <w:r w:rsidR="00A97CC0" w:rsidRPr="00B133F6">
        <w:rPr>
          <w:lang w:val="en-US"/>
        </w:rPr>
        <w:t xml:space="preserve"> </w:t>
      </w:r>
      <w:r w:rsidRPr="00B133F6">
        <w:rPr>
          <w:lang w:val="en-US"/>
        </w:rPr>
        <w:t xml:space="preserve">in which students </w:t>
      </w:r>
      <w:r w:rsidR="001E67A7" w:rsidRPr="00B133F6">
        <w:rPr>
          <w:lang w:val="en-US"/>
        </w:rPr>
        <w:t>imitate</w:t>
      </w:r>
      <w:r w:rsidRPr="00B133F6">
        <w:rPr>
          <w:lang w:val="en-US"/>
        </w:rPr>
        <w:t xml:space="preserve"> the work of the real United Nations. They represent the member nations of the United Nations represented in different UN bodies. Students debate on different issues and thereby are given the task to come up with a solution together.</w:t>
      </w:r>
      <w:r w:rsidR="00A97CC0" w:rsidRPr="00B133F6">
        <w:rPr>
          <w:lang w:val="en-US"/>
        </w:rPr>
        <w:t xml:space="preserve"> </w:t>
      </w:r>
      <w:r w:rsidRPr="00B133F6">
        <w:rPr>
          <w:lang w:val="en-US"/>
        </w:rPr>
        <w:t xml:space="preserve">There are many </w:t>
      </w:r>
      <w:proofErr w:type="gramStart"/>
      <w:r w:rsidRPr="00B133F6">
        <w:t>Model</w:t>
      </w:r>
      <w:proofErr w:type="gramEnd"/>
      <w:r w:rsidRPr="00B133F6">
        <w:rPr>
          <w:lang w:val="en-US"/>
        </w:rPr>
        <w:t xml:space="preserve"> United Nations conferences in the world, with MUNA being one of them.</w:t>
      </w:r>
    </w:p>
    <w:p w14:paraId="77B6F2EB" w14:textId="77777777" w:rsidR="003F237A" w:rsidRPr="00B133F6" w:rsidRDefault="003F237A">
      <w:pPr>
        <w:rPr>
          <w:lang w:val="en-US"/>
        </w:rPr>
      </w:pPr>
    </w:p>
    <w:p w14:paraId="4092131D" w14:textId="0CDE7A4D" w:rsidR="00146CA2" w:rsidRPr="00B133F6" w:rsidRDefault="003F237A">
      <w:pPr>
        <w:rPr>
          <w:lang w:val="en-US"/>
        </w:rPr>
      </w:pPr>
      <w:r w:rsidRPr="00B133F6">
        <w:rPr>
          <w:lang w:val="en-US"/>
        </w:rPr>
        <w:t>The MUN-program</w:t>
      </w:r>
      <w:r w:rsidR="00892BCB" w:rsidRPr="00B133F6">
        <w:rPr>
          <w:lang w:val="en-US"/>
        </w:rPr>
        <w:t>me</w:t>
      </w:r>
      <w:r w:rsidRPr="00B133F6">
        <w:rPr>
          <w:lang w:val="en-US"/>
        </w:rPr>
        <w:t xml:space="preserve"> is a unique learning programme as it enables you to learn about international affairs, global issues and different </w:t>
      </w:r>
      <w:r w:rsidRPr="00B133F6">
        <w:t>countries</w:t>
      </w:r>
      <w:r w:rsidRPr="00B133F6">
        <w:rPr>
          <w:lang w:val="en-US"/>
        </w:rPr>
        <w:t xml:space="preserve"> and organizations. Apart from that, it is also a great way to develop your English language skills</w:t>
      </w:r>
      <w:r w:rsidR="00146CA2" w:rsidRPr="00B133F6">
        <w:rPr>
          <w:lang w:val="en-US"/>
        </w:rPr>
        <w:t xml:space="preserve"> and allows you to meet people from all over the world. Participating in an MUN is truly a unique experience.</w:t>
      </w:r>
    </w:p>
    <w:p w14:paraId="3EF40F2F" w14:textId="77777777" w:rsidR="00146CA2" w:rsidRPr="00B133F6" w:rsidRDefault="00146CA2">
      <w:pPr>
        <w:rPr>
          <w:lang w:val="en-US"/>
        </w:rPr>
      </w:pPr>
    </w:p>
    <w:p w14:paraId="33F75B23" w14:textId="77777777" w:rsidR="00146CA2" w:rsidRPr="00B133F6" w:rsidRDefault="00146CA2">
      <w:pPr>
        <w:rPr>
          <w:b/>
          <w:bCs/>
          <w:lang w:val="en-US"/>
        </w:rPr>
      </w:pPr>
      <w:r w:rsidRPr="00B133F6">
        <w:rPr>
          <w:b/>
          <w:bCs/>
          <w:lang w:val="en-US"/>
        </w:rPr>
        <w:t>The Alfrink College and Model United Nations</w:t>
      </w:r>
    </w:p>
    <w:p w14:paraId="6E5A1EE5" w14:textId="09664235" w:rsidR="007B5EF8" w:rsidRPr="00B133F6" w:rsidRDefault="00146CA2">
      <w:pPr>
        <w:rPr>
          <w:lang w:val="en-US"/>
        </w:rPr>
      </w:pPr>
      <w:r w:rsidRPr="00B133F6">
        <w:rPr>
          <w:lang w:val="en-US"/>
        </w:rPr>
        <w:t xml:space="preserve">MUNA stands for Model United Nations Alfrink and is an annual three days’ conference held at the Alfrink College in Zoetermeer. Starting as a small project for only Alfrink students in 2005, MUNA has now grown into an international conference with over </w:t>
      </w:r>
      <w:r w:rsidR="007B5EF8" w:rsidRPr="00B133F6">
        <w:rPr>
          <w:lang w:val="en-US"/>
        </w:rPr>
        <w:t xml:space="preserve">300 students each year. With thought-provoking issues and fierce debates, MUNA is a challenge you should not miss as an experienced debater. Yet, MUNA is also known as a great </w:t>
      </w:r>
      <w:r w:rsidR="00BA1433" w:rsidRPr="00B133F6">
        <w:rPr>
          <w:lang w:val="en-US"/>
        </w:rPr>
        <w:t>beginners’</w:t>
      </w:r>
      <w:r w:rsidR="007B5EF8" w:rsidRPr="00B133F6">
        <w:rPr>
          <w:lang w:val="en-US"/>
        </w:rPr>
        <w:t xml:space="preserve"> conference. Therefore, every committee always starts with a quick workshop covering MUN terminology and the rules of procedures. </w:t>
      </w:r>
    </w:p>
    <w:p w14:paraId="12603BE4" w14:textId="77777777" w:rsidR="007B5EF8" w:rsidRPr="00B133F6" w:rsidRDefault="007B5EF8">
      <w:pPr>
        <w:rPr>
          <w:lang w:val="en-US"/>
        </w:rPr>
      </w:pPr>
    </w:p>
    <w:p w14:paraId="10E667AF" w14:textId="4CEB4D1B" w:rsidR="007B5EF8" w:rsidRPr="00B133F6" w:rsidRDefault="007B5EF8">
      <w:pPr>
        <w:rPr>
          <w:b/>
          <w:bCs/>
          <w:lang w:val="en-US"/>
        </w:rPr>
      </w:pPr>
      <w:r w:rsidRPr="00B133F6">
        <w:rPr>
          <w:b/>
          <w:bCs/>
          <w:lang w:val="en-US"/>
        </w:rPr>
        <w:t>Pre-MUN</w:t>
      </w:r>
    </w:p>
    <w:p w14:paraId="1E524E7A" w14:textId="77777777" w:rsidR="00E4381F" w:rsidRPr="00B133F6" w:rsidRDefault="007B5EF8" w:rsidP="001C7B23">
      <w:pPr>
        <w:rPr>
          <w:lang w:val="en-US"/>
        </w:rPr>
      </w:pPr>
      <w:r w:rsidRPr="00B133F6">
        <w:rPr>
          <w:lang w:val="en-US"/>
        </w:rPr>
        <w:t>Pre-MUN</w:t>
      </w:r>
      <w:r w:rsidR="001E67A7" w:rsidRPr="00B133F6">
        <w:rPr>
          <w:lang w:val="en-US"/>
        </w:rPr>
        <w:t xml:space="preserve"> </w:t>
      </w:r>
      <w:r w:rsidRPr="00B133F6">
        <w:rPr>
          <w:lang w:val="en-US"/>
        </w:rPr>
        <w:t>consists of trainings that will have you prepared for the actual conference. The tra</w:t>
      </w:r>
      <w:r w:rsidR="00E44D0C" w:rsidRPr="00B133F6">
        <w:rPr>
          <w:lang w:val="en-US"/>
        </w:rPr>
        <w:t xml:space="preserve">inings are provided by the </w:t>
      </w:r>
      <w:r w:rsidR="00BA1433" w:rsidRPr="00B133F6">
        <w:rPr>
          <w:lang w:val="en-US"/>
        </w:rPr>
        <w:t>Heads of Pre-MUN</w:t>
      </w:r>
      <w:r w:rsidRPr="00B133F6">
        <w:rPr>
          <w:lang w:val="en-US"/>
        </w:rPr>
        <w:t>. This year</w:t>
      </w:r>
      <w:r w:rsidR="001C7B23" w:rsidRPr="00B133F6">
        <w:rPr>
          <w:lang w:val="en-US"/>
        </w:rPr>
        <w:t xml:space="preserve">’s </w:t>
      </w:r>
      <w:r w:rsidR="00BA1433" w:rsidRPr="00B133F6">
        <w:rPr>
          <w:lang w:val="en-US"/>
        </w:rPr>
        <w:t>H</w:t>
      </w:r>
      <w:r w:rsidR="001C7B23" w:rsidRPr="00B133F6">
        <w:rPr>
          <w:lang w:val="en-US"/>
        </w:rPr>
        <w:t xml:space="preserve">eads of </w:t>
      </w:r>
      <w:r w:rsidR="001A31E6" w:rsidRPr="00B133F6">
        <w:rPr>
          <w:lang w:val="en-US"/>
        </w:rPr>
        <w:t>P</w:t>
      </w:r>
      <w:r w:rsidR="001C7B23" w:rsidRPr="00B133F6">
        <w:rPr>
          <w:lang w:val="en-US"/>
        </w:rPr>
        <w:t xml:space="preserve">re-MUN </w:t>
      </w:r>
      <w:r w:rsidRPr="00B133F6">
        <w:rPr>
          <w:lang w:val="en-US"/>
        </w:rPr>
        <w:t xml:space="preserve">are </w:t>
      </w:r>
      <w:r w:rsidR="00BA1433" w:rsidRPr="00B133F6">
        <w:rPr>
          <w:lang w:val="en-US"/>
        </w:rPr>
        <w:t xml:space="preserve">Maud Nicolaï </w:t>
      </w:r>
      <w:r w:rsidR="001E67A7" w:rsidRPr="00B133F6">
        <w:rPr>
          <w:lang w:val="en-US"/>
        </w:rPr>
        <w:t xml:space="preserve">and </w:t>
      </w:r>
      <w:r w:rsidR="00A97CC0" w:rsidRPr="00B133F6">
        <w:rPr>
          <w:lang w:val="en-US"/>
        </w:rPr>
        <w:t>M</w:t>
      </w:r>
      <w:r w:rsidR="00BA1433" w:rsidRPr="00B133F6">
        <w:rPr>
          <w:lang w:val="en-US"/>
        </w:rPr>
        <w:t>eetkamal Kaur</w:t>
      </w:r>
      <w:r w:rsidRPr="00B133F6">
        <w:rPr>
          <w:lang w:val="en-US"/>
        </w:rPr>
        <w:t xml:space="preserve">. </w:t>
      </w:r>
      <w:r w:rsidR="003F29E9" w:rsidRPr="00B133F6">
        <w:rPr>
          <w:lang w:val="en-US"/>
        </w:rPr>
        <w:t>We</w:t>
      </w:r>
      <w:r w:rsidR="00BA1433" w:rsidRPr="00B133F6">
        <w:rPr>
          <w:lang w:val="en-US"/>
        </w:rPr>
        <w:t xml:space="preserve"> </w:t>
      </w:r>
      <w:r w:rsidRPr="00B133F6">
        <w:rPr>
          <w:lang w:val="en-US"/>
        </w:rPr>
        <w:t>provide several trainings both national</w:t>
      </w:r>
      <w:r w:rsidR="001E67A7" w:rsidRPr="00B133F6">
        <w:rPr>
          <w:lang w:val="en-US"/>
        </w:rPr>
        <w:t>ly</w:t>
      </w:r>
      <w:r w:rsidRPr="00B133F6">
        <w:rPr>
          <w:lang w:val="en-US"/>
        </w:rPr>
        <w:t xml:space="preserve"> and internat</w:t>
      </w:r>
      <w:r w:rsidR="009C0B6E" w:rsidRPr="00B133F6">
        <w:rPr>
          <w:lang w:val="en-US"/>
        </w:rPr>
        <w:t xml:space="preserve">ionally. During these trainings, </w:t>
      </w:r>
      <w:r w:rsidR="003F29E9" w:rsidRPr="00B133F6">
        <w:rPr>
          <w:lang w:val="en-US"/>
        </w:rPr>
        <w:t xml:space="preserve">we </w:t>
      </w:r>
      <w:r w:rsidR="009C0B6E" w:rsidRPr="00B133F6">
        <w:rPr>
          <w:lang w:val="en-US"/>
        </w:rPr>
        <w:t>will go over all-important principles, such as but not limited to: (MUNA) committees, the course of debate, rules of procedure, policy statements, and resolution writing. The program for beginners will be at a slower pace; we will explain the basic theory thoroughly before moving towards resolution writing and debating.</w:t>
      </w:r>
      <w:r w:rsidR="001E67A7" w:rsidRPr="00B133F6">
        <w:rPr>
          <w:lang w:val="en-US"/>
        </w:rPr>
        <w:t xml:space="preserve"> We will try and answer </w:t>
      </w:r>
      <w:r w:rsidR="001C7B23" w:rsidRPr="00B133F6">
        <w:rPr>
          <w:lang w:val="en-US"/>
        </w:rPr>
        <w:t xml:space="preserve">all </w:t>
      </w:r>
      <w:r w:rsidR="001E67A7" w:rsidRPr="00B133F6">
        <w:rPr>
          <w:lang w:val="en-US"/>
        </w:rPr>
        <w:t>the questions participants have during or before the conference.</w:t>
      </w:r>
      <w:r w:rsidR="009C0B6E" w:rsidRPr="00B133F6">
        <w:rPr>
          <w:lang w:val="en-US"/>
        </w:rPr>
        <w:t xml:space="preserve"> </w:t>
      </w:r>
    </w:p>
    <w:p w14:paraId="52A493A0" w14:textId="77777777" w:rsidR="00E4381F" w:rsidRPr="00B133F6" w:rsidRDefault="00E4381F" w:rsidP="001C7B23">
      <w:pPr>
        <w:rPr>
          <w:lang w:val="en-US"/>
        </w:rPr>
      </w:pPr>
    </w:p>
    <w:p w14:paraId="0CD0A615" w14:textId="409C6F22" w:rsidR="00E4381F" w:rsidRPr="00B133F6" w:rsidRDefault="00E4381F" w:rsidP="001C7B23">
      <w:pPr>
        <w:rPr>
          <w:b/>
          <w:bCs/>
          <w:lang w:val="en-US"/>
        </w:rPr>
      </w:pPr>
      <w:r w:rsidRPr="00B133F6">
        <w:rPr>
          <w:b/>
          <w:bCs/>
          <w:lang w:val="en-US"/>
        </w:rPr>
        <w:t xml:space="preserve">Official Language </w:t>
      </w:r>
    </w:p>
    <w:p w14:paraId="23E97EDF" w14:textId="544E1BF8" w:rsidR="00E4381F" w:rsidRDefault="00E4381F" w:rsidP="001C7B23">
      <w:pPr>
        <w:rPr>
          <w:lang w:val="en-US"/>
        </w:rPr>
      </w:pPr>
      <w:r w:rsidRPr="00B133F6">
        <w:rPr>
          <w:lang w:val="en-US"/>
        </w:rPr>
        <w:t xml:space="preserve">The official language of MUNA is English. We find it important that all delegates remain speaking English to their fellow delegates (even from your home country), the chairs, staff, and teachers involved in MUNA. </w:t>
      </w:r>
    </w:p>
    <w:p w14:paraId="4941C51A" w14:textId="77777777" w:rsidR="00B133F6" w:rsidRDefault="00B133F6" w:rsidP="001C7B23">
      <w:pPr>
        <w:rPr>
          <w:lang w:val="en-US"/>
        </w:rPr>
      </w:pPr>
    </w:p>
    <w:p w14:paraId="7C82CC97" w14:textId="77777777" w:rsidR="00B133F6" w:rsidRDefault="00B133F6" w:rsidP="001C7B23">
      <w:pPr>
        <w:rPr>
          <w:lang w:val="en-US"/>
        </w:rPr>
      </w:pPr>
    </w:p>
    <w:p w14:paraId="488AF651" w14:textId="77777777" w:rsidR="00B133F6" w:rsidRDefault="00B133F6" w:rsidP="001C7B23">
      <w:pPr>
        <w:rPr>
          <w:lang w:val="en-US"/>
        </w:rPr>
      </w:pPr>
    </w:p>
    <w:p w14:paraId="3F2474DE" w14:textId="77777777" w:rsidR="00B133F6" w:rsidRDefault="00B133F6" w:rsidP="001C7B23">
      <w:pPr>
        <w:rPr>
          <w:lang w:val="en-US"/>
        </w:rPr>
      </w:pPr>
    </w:p>
    <w:p w14:paraId="5BF3AE74" w14:textId="77777777" w:rsidR="00B133F6" w:rsidRDefault="00B133F6" w:rsidP="001C7B23">
      <w:pPr>
        <w:rPr>
          <w:lang w:val="en-US"/>
        </w:rPr>
      </w:pPr>
    </w:p>
    <w:p w14:paraId="5E60345A" w14:textId="77777777" w:rsidR="00B133F6" w:rsidRDefault="00B133F6" w:rsidP="001C7B23">
      <w:pPr>
        <w:rPr>
          <w:lang w:val="en-US"/>
        </w:rPr>
      </w:pPr>
    </w:p>
    <w:p w14:paraId="4CBEB943" w14:textId="77777777" w:rsidR="00B133F6" w:rsidRDefault="00B133F6" w:rsidP="001C7B23">
      <w:pPr>
        <w:rPr>
          <w:lang w:val="en-US"/>
        </w:rPr>
      </w:pPr>
    </w:p>
    <w:p w14:paraId="7156F6F2" w14:textId="77777777" w:rsidR="00B133F6" w:rsidRPr="00B133F6" w:rsidRDefault="00B133F6" w:rsidP="001C7B23">
      <w:pPr>
        <w:rPr>
          <w:lang w:val="en-US"/>
        </w:rPr>
      </w:pPr>
    </w:p>
    <w:p w14:paraId="68E1EE90" w14:textId="77777777" w:rsidR="00E4381F" w:rsidRPr="00B133F6" w:rsidRDefault="00E4381F" w:rsidP="001C7B23">
      <w:pPr>
        <w:rPr>
          <w:lang w:val="en-US"/>
        </w:rPr>
      </w:pPr>
    </w:p>
    <w:p w14:paraId="4F130F06" w14:textId="1A61C923" w:rsidR="00E4381F" w:rsidRPr="00B133F6" w:rsidRDefault="00E4381F" w:rsidP="001C7B23">
      <w:pPr>
        <w:rPr>
          <w:lang w:val="en-US"/>
        </w:rPr>
      </w:pPr>
      <w:r w:rsidRPr="00B133F6">
        <w:rPr>
          <w:b/>
          <w:bCs/>
          <w:lang w:val="en-US"/>
        </w:rPr>
        <w:t>Dress Code</w:t>
      </w:r>
    </w:p>
    <w:p w14:paraId="7C8823C0" w14:textId="3E72EB43" w:rsidR="00E4381F" w:rsidRPr="00B133F6" w:rsidRDefault="00E4381F" w:rsidP="001C7B23">
      <w:pPr>
        <w:rPr>
          <w:lang w:val="en-US"/>
        </w:rPr>
      </w:pPr>
      <w:r w:rsidRPr="00B133F6">
        <w:rPr>
          <w:lang w:val="en-US"/>
        </w:rPr>
        <w:t xml:space="preserve">The dress code of MUNA aligns with that of the real United </w:t>
      </w:r>
      <w:proofErr w:type="gramStart"/>
      <w:r w:rsidRPr="00B133F6">
        <w:rPr>
          <w:lang w:val="en-US"/>
        </w:rPr>
        <w:t>Nations, and</w:t>
      </w:r>
      <w:proofErr w:type="gramEnd"/>
      <w:r w:rsidRPr="00B133F6">
        <w:rPr>
          <w:lang w:val="en-US"/>
        </w:rPr>
        <w:t xml:space="preserve"> has a large impact on the professionalism we try to attain. </w:t>
      </w:r>
      <w:r w:rsidR="00CE36D6" w:rsidRPr="00B133F6">
        <w:rPr>
          <w:lang w:val="en-US"/>
        </w:rPr>
        <w:t>Shoulders should always be covered, skirts/dresses should be no shorter than your fingertips can reach when you stand up. Therefore:</w:t>
      </w:r>
    </w:p>
    <w:p w14:paraId="6584E020" w14:textId="77777777" w:rsidR="00CE36D6" w:rsidRPr="00B133F6" w:rsidRDefault="00CE36D6" w:rsidP="00CE36D6">
      <w:pPr>
        <w:rPr>
          <w:u w:val="single"/>
          <w:lang w:val="en-US"/>
        </w:rPr>
      </w:pPr>
      <w:r w:rsidRPr="00B133F6">
        <w:rPr>
          <w:u w:val="single"/>
          <w:lang w:val="en-US"/>
        </w:rPr>
        <w:t xml:space="preserve">What clothing is in order? </w:t>
      </w:r>
    </w:p>
    <w:p w14:paraId="0E2C7F6B" w14:textId="16BC9EF0" w:rsidR="00CE36D6" w:rsidRPr="00B133F6" w:rsidRDefault="00CE36D6" w:rsidP="00CE36D6">
      <w:pPr>
        <w:pStyle w:val="Lijstalinea"/>
        <w:numPr>
          <w:ilvl w:val="0"/>
          <w:numId w:val="47"/>
        </w:numPr>
        <w:rPr>
          <w:lang w:val="en-US"/>
        </w:rPr>
      </w:pPr>
      <w:r w:rsidRPr="00B133F6">
        <w:rPr>
          <w:lang w:val="en-US"/>
        </w:rPr>
        <w:t xml:space="preserve">Dress shirt or blouse </w:t>
      </w:r>
    </w:p>
    <w:p w14:paraId="35BC2E2B" w14:textId="4199F661" w:rsidR="00CE36D6" w:rsidRPr="00B133F6" w:rsidRDefault="00CE36D6" w:rsidP="00CE36D6">
      <w:pPr>
        <w:pStyle w:val="Lijstalinea"/>
        <w:numPr>
          <w:ilvl w:val="0"/>
          <w:numId w:val="47"/>
        </w:numPr>
        <w:rPr>
          <w:lang w:val="en-US"/>
        </w:rPr>
      </w:pPr>
      <w:r w:rsidRPr="00B133F6">
        <w:rPr>
          <w:lang w:val="en-US"/>
        </w:rPr>
        <w:t xml:space="preserve">Blazer (required when wearing a dress shirt!) / </w:t>
      </w:r>
      <w:r w:rsidR="00B43C39" w:rsidRPr="00B133F6">
        <w:rPr>
          <w:lang w:val="en-US"/>
        </w:rPr>
        <w:t>Suit</w:t>
      </w:r>
      <w:r w:rsidRPr="00B133F6">
        <w:rPr>
          <w:lang w:val="en-US"/>
        </w:rPr>
        <w:t xml:space="preserve"> jacket (tie is mandatory for males!) </w:t>
      </w:r>
    </w:p>
    <w:p w14:paraId="3EB14397" w14:textId="047D4ACD" w:rsidR="00CE36D6" w:rsidRPr="00B133F6" w:rsidRDefault="00CE36D6" w:rsidP="00CE36D6">
      <w:pPr>
        <w:pStyle w:val="Lijstalinea"/>
        <w:numPr>
          <w:ilvl w:val="0"/>
          <w:numId w:val="47"/>
        </w:numPr>
        <w:rPr>
          <w:lang w:val="en-US"/>
        </w:rPr>
      </w:pPr>
      <w:r w:rsidRPr="00B133F6">
        <w:rPr>
          <w:lang w:val="en-US"/>
        </w:rPr>
        <w:t xml:space="preserve">Dress pants </w:t>
      </w:r>
    </w:p>
    <w:p w14:paraId="7329DFA7" w14:textId="374B0065" w:rsidR="00CE36D6" w:rsidRPr="00B133F6" w:rsidRDefault="00CE36D6" w:rsidP="00CE36D6">
      <w:pPr>
        <w:pStyle w:val="Lijstalinea"/>
        <w:numPr>
          <w:ilvl w:val="0"/>
          <w:numId w:val="47"/>
        </w:numPr>
        <w:rPr>
          <w:lang w:val="en-US"/>
        </w:rPr>
      </w:pPr>
      <w:r w:rsidRPr="00B133F6">
        <w:rPr>
          <w:lang w:val="en-US"/>
        </w:rPr>
        <w:t>Business style dresses/skirts (tights are required!)</w:t>
      </w:r>
    </w:p>
    <w:p w14:paraId="4FF0FC2C" w14:textId="2419896E" w:rsidR="00CE36D6" w:rsidRPr="00B133F6" w:rsidRDefault="00CE36D6" w:rsidP="00CE36D6">
      <w:pPr>
        <w:pStyle w:val="Lijstalinea"/>
        <w:numPr>
          <w:ilvl w:val="0"/>
          <w:numId w:val="47"/>
        </w:numPr>
        <w:rPr>
          <w:lang w:val="en-US"/>
        </w:rPr>
      </w:pPr>
      <w:r w:rsidRPr="00B133F6">
        <w:rPr>
          <w:lang w:val="en-US"/>
        </w:rPr>
        <w:t>Formal shoes (formal boots included)</w:t>
      </w:r>
    </w:p>
    <w:p w14:paraId="1DD162F3" w14:textId="6906D6E1" w:rsidR="00CE36D6" w:rsidRPr="00B133F6" w:rsidRDefault="00CE36D6" w:rsidP="00CE36D6">
      <w:pPr>
        <w:rPr>
          <w:u w:val="single"/>
          <w:lang w:val="en-US"/>
        </w:rPr>
      </w:pPr>
      <w:r w:rsidRPr="00B133F6">
        <w:rPr>
          <w:u w:val="single"/>
          <w:lang w:val="en-US"/>
        </w:rPr>
        <w:t>What clothing is not in order?</w:t>
      </w:r>
    </w:p>
    <w:p w14:paraId="40F1120E" w14:textId="0237E488" w:rsidR="00CE36D6" w:rsidRDefault="00CE36D6" w:rsidP="00CE36D6">
      <w:pPr>
        <w:pStyle w:val="Lijstalinea"/>
        <w:numPr>
          <w:ilvl w:val="0"/>
          <w:numId w:val="47"/>
        </w:numPr>
        <w:rPr>
          <w:lang w:val="en-US"/>
        </w:rPr>
      </w:pPr>
      <w:r w:rsidRPr="00B133F6">
        <w:rPr>
          <w:lang w:val="en-US"/>
        </w:rPr>
        <w:t xml:space="preserve">Sneakers </w:t>
      </w:r>
    </w:p>
    <w:p w14:paraId="070B299D" w14:textId="28B22DF8" w:rsidR="00B133F6" w:rsidRPr="00B133F6" w:rsidRDefault="00B133F6" w:rsidP="00CE36D6">
      <w:pPr>
        <w:pStyle w:val="Lijstalinea"/>
        <w:numPr>
          <w:ilvl w:val="0"/>
          <w:numId w:val="47"/>
        </w:numPr>
        <w:rPr>
          <w:lang w:val="en-US"/>
        </w:rPr>
      </w:pPr>
      <w:r>
        <w:rPr>
          <w:lang w:val="en-US"/>
        </w:rPr>
        <w:t xml:space="preserve">Sandals </w:t>
      </w:r>
    </w:p>
    <w:p w14:paraId="7ACC8D2C" w14:textId="07890F3D" w:rsidR="00CE36D6" w:rsidRPr="00B133F6" w:rsidRDefault="00CE36D6" w:rsidP="00CE36D6">
      <w:pPr>
        <w:pStyle w:val="Lijstalinea"/>
        <w:numPr>
          <w:ilvl w:val="0"/>
          <w:numId w:val="47"/>
        </w:numPr>
        <w:rPr>
          <w:lang w:val="en-US"/>
        </w:rPr>
      </w:pPr>
      <w:r w:rsidRPr="00B133F6">
        <w:rPr>
          <w:lang w:val="en-US"/>
        </w:rPr>
        <w:t>Hoodies/sweaters</w:t>
      </w:r>
    </w:p>
    <w:p w14:paraId="7A24529A" w14:textId="34851D8B" w:rsidR="00CE36D6" w:rsidRPr="00B133F6" w:rsidRDefault="00CE36D6" w:rsidP="00CE36D6">
      <w:pPr>
        <w:pStyle w:val="Lijstalinea"/>
        <w:numPr>
          <w:ilvl w:val="0"/>
          <w:numId w:val="47"/>
        </w:numPr>
        <w:rPr>
          <w:lang w:val="en-US"/>
        </w:rPr>
      </w:pPr>
      <w:r w:rsidRPr="00B133F6">
        <w:rPr>
          <w:lang w:val="en-US"/>
        </w:rPr>
        <w:t xml:space="preserve">Sweatpants/leggings </w:t>
      </w:r>
    </w:p>
    <w:p w14:paraId="1B841683" w14:textId="02F1C43D" w:rsidR="00CE36D6" w:rsidRPr="00B133F6" w:rsidRDefault="00CE36D6" w:rsidP="00CE36D6">
      <w:pPr>
        <w:pStyle w:val="Lijstalinea"/>
        <w:numPr>
          <w:ilvl w:val="0"/>
          <w:numId w:val="47"/>
        </w:numPr>
        <w:rPr>
          <w:lang w:val="en-US"/>
        </w:rPr>
      </w:pPr>
      <w:r w:rsidRPr="00B133F6">
        <w:rPr>
          <w:lang w:val="en-US"/>
        </w:rPr>
        <w:t xml:space="preserve">Jeans </w:t>
      </w:r>
    </w:p>
    <w:p w14:paraId="3BA48572" w14:textId="66F7F257" w:rsidR="00CE36D6" w:rsidRPr="00B133F6" w:rsidRDefault="00CE36D6" w:rsidP="00CE36D6">
      <w:pPr>
        <w:pStyle w:val="Lijstalinea"/>
        <w:numPr>
          <w:ilvl w:val="0"/>
          <w:numId w:val="47"/>
        </w:numPr>
        <w:rPr>
          <w:lang w:val="en-US"/>
        </w:rPr>
      </w:pPr>
      <w:r w:rsidRPr="00B133F6">
        <w:rPr>
          <w:lang w:val="en-US"/>
        </w:rPr>
        <w:t xml:space="preserve">T-shirts </w:t>
      </w:r>
    </w:p>
    <w:p w14:paraId="404C178D" w14:textId="715287C8" w:rsidR="00CE36D6" w:rsidRPr="00B133F6" w:rsidRDefault="00CE36D6" w:rsidP="00CE36D6">
      <w:pPr>
        <w:pStyle w:val="Lijstalinea"/>
        <w:numPr>
          <w:ilvl w:val="0"/>
          <w:numId w:val="47"/>
        </w:numPr>
        <w:rPr>
          <w:lang w:val="en-US"/>
        </w:rPr>
      </w:pPr>
      <w:r w:rsidRPr="00B133F6">
        <w:rPr>
          <w:lang w:val="en-US"/>
        </w:rPr>
        <w:t xml:space="preserve">And other informal clothes. </w:t>
      </w:r>
    </w:p>
    <w:p w14:paraId="787E9E5B" w14:textId="77777777" w:rsidR="00CE36D6" w:rsidRPr="00B133F6" w:rsidRDefault="00CE36D6" w:rsidP="00CE36D6">
      <w:pPr>
        <w:rPr>
          <w:lang w:val="en-US"/>
        </w:rPr>
      </w:pPr>
    </w:p>
    <w:p w14:paraId="54943A22" w14:textId="28C37B5C" w:rsidR="00CE36D6" w:rsidRPr="00B133F6" w:rsidRDefault="00CE36D6" w:rsidP="00CE36D6">
      <w:pPr>
        <w:rPr>
          <w:b/>
          <w:bCs/>
          <w:lang w:val="en-US"/>
        </w:rPr>
      </w:pPr>
      <w:r w:rsidRPr="00B133F6">
        <w:rPr>
          <w:b/>
          <w:bCs/>
          <w:lang w:val="en-US"/>
        </w:rPr>
        <w:t xml:space="preserve">Gossip and punishment box </w:t>
      </w:r>
    </w:p>
    <w:p w14:paraId="7DDC618E" w14:textId="15F4AE6A" w:rsidR="00CE36D6" w:rsidRPr="00B133F6" w:rsidRDefault="00CE36D6" w:rsidP="00CE36D6">
      <w:pPr>
        <w:rPr>
          <w:u w:val="single"/>
          <w:lang w:val="en-US"/>
        </w:rPr>
      </w:pPr>
      <w:r w:rsidRPr="00B133F6">
        <w:rPr>
          <w:lang w:val="en-US"/>
        </w:rPr>
        <w:t>To keep things light and fun, there will be a gossip and punishment</w:t>
      </w:r>
      <w:r w:rsidR="00BA1CD9" w:rsidRPr="00B133F6">
        <w:rPr>
          <w:lang w:val="en-US"/>
        </w:rPr>
        <w:t xml:space="preserve"> </w:t>
      </w:r>
      <w:r w:rsidRPr="00B133F6">
        <w:rPr>
          <w:lang w:val="en-US"/>
        </w:rPr>
        <w:t xml:space="preserve">box put in each committee. </w:t>
      </w:r>
      <w:r w:rsidR="00BA1CD9" w:rsidRPr="00B133F6">
        <w:rPr>
          <w:lang w:val="en-US"/>
        </w:rPr>
        <w:t xml:space="preserve">All delegates can send notes to the </w:t>
      </w:r>
      <w:r w:rsidRPr="00B133F6">
        <w:rPr>
          <w:lang w:val="en-US"/>
        </w:rPr>
        <w:t>gossip</w:t>
      </w:r>
      <w:r w:rsidR="00BA1CD9" w:rsidRPr="00B133F6">
        <w:rPr>
          <w:lang w:val="en-US"/>
        </w:rPr>
        <w:t xml:space="preserve"> </w:t>
      </w:r>
      <w:r w:rsidRPr="00B133F6">
        <w:rPr>
          <w:lang w:val="en-US"/>
        </w:rPr>
        <w:t>box</w:t>
      </w:r>
      <w:r w:rsidR="00BA1CD9" w:rsidRPr="00B133F6">
        <w:rPr>
          <w:lang w:val="en-US"/>
        </w:rPr>
        <w:t xml:space="preserve">, spreading some “gossip”. </w:t>
      </w:r>
      <w:r w:rsidR="00BA1CD9" w:rsidRPr="00B133F6">
        <w:rPr>
          <w:u w:val="single"/>
          <w:lang w:val="en-US"/>
        </w:rPr>
        <w:t xml:space="preserve">It should always be respectful and </w:t>
      </w:r>
      <w:r w:rsidR="00A84E15" w:rsidRPr="00B133F6">
        <w:rPr>
          <w:u w:val="single"/>
          <w:lang w:val="en-US"/>
        </w:rPr>
        <w:t>funny;</w:t>
      </w:r>
      <w:r w:rsidR="00BA1CD9" w:rsidRPr="00B133F6">
        <w:rPr>
          <w:u w:val="single"/>
          <w:lang w:val="en-US"/>
        </w:rPr>
        <w:t xml:space="preserve"> it will not be entertained in your committee otherwise. </w:t>
      </w:r>
      <w:r w:rsidRPr="00B133F6">
        <w:rPr>
          <w:u w:val="single"/>
          <w:lang w:val="en-US"/>
        </w:rPr>
        <w:t xml:space="preserve"> </w:t>
      </w:r>
    </w:p>
    <w:p w14:paraId="5AD4FD8E" w14:textId="1CE48713" w:rsidR="00BA1CD9" w:rsidRPr="00B133F6" w:rsidRDefault="00BA1CD9" w:rsidP="00CE36D6">
      <w:pPr>
        <w:rPr>
          <w:lang w:val="en-US"/>
        </w:rPr>
      </w:pPr>
      <w:r w:rsidRPr="00B133F6">
        <w:rPr>
          <w:lang w:val="en-US"/>
        </w:rPr>
        <w:t xml:space="preserve">All delegates can send notes to the punishment box too, with funny punishments. These will be picked out when someone is e.g. late, not speaking English, violating the dress code, and that person then must do this punishment. </w:t>
      </w:r>
      <w:r w:rsidRPr="00B133F6">
        <w:rPr>
          <w:u w:val="single"/>
          <w:lang w:val="en-US"/>
        </w:rPr>
        <w:t>A punishment should always be appropriate.</w:t>
      </w:r>
      <w:r w:rsidRPr="00B133F6">
        <w:rPr>
          <w:lang w:val="en-US"/>
        </w:rPr>
        <w:t xml:space="preserve"> The goal is not to humiliate someone, and if the delegate does not want to do the punishment, an alternative should be found. </w:t>
      </w:r>
    </w:p>
    <w:p w14:paraId="6392FD01" w14:textId="77777777" w:rsidR="00BA1CD9" w:rsidRPr="00B133F6" w:rsidRDefault="00BA1CD9" w:rsidP="00CE36D6">
      <w:pPr>
        <w:rPr>
          <w:lang w:val="en-US"/>
        </w:rPr>
      </w:pPr>
    </w:p>
    <w:p w14:paraId="501E9227" w14:textId="1B1B30D0" w:rsidR="00BA1CD9" w:rsidRPr="00B133F6" w:rsidRDefault="00BA1CD9" w:rsidP="00CE36D6">
      <w:pPr>
        <w:rPr>
          <w:lang w:val="en-US"/>
        </w:rPr>
      </w:pPr>
      <w:r w:rsidRPr="00B133F6">
        <w:rPr>
          <w:b/>
          <w:bCs/>
          <w:lang w:val="en-US"/>
        </w:rPr>
        <w:t xml:space="preserve">Notepaper </w:t>
      </w:r>
    </w:p>
    <w:p w14:paraId="2A4B0880" w14:textId="7A635130" w:rsidR="00BA1CD9" w:rsidRPr="00B133F6" w:rsidRDefault="00BA1CD9" w:rsidP="00CE36D6">
      <w:pPr>
        <w:rPr>
          <w:lang w:val="en-US"/>
        </w:rPr>
      </w:pPr>
      <w:r w:rsidRPr="00B133F6">
        <w:rPr>
          <w:lang w:val="en-US"/>
        </w:rPr>
        <w:t xml:space="preserve">Notes may be passed around in your committee as you are not allowed to talk during the debate. There is paper provided for this. </w:t>
      </w:r>
      <w:r w:rsidR="00FD5097" w:rsidRPr="00B133F6">
        <w:rPr>
          <w:lang w:val="en-US"/>
        </w:rPr>
        <w:t xml:space="preserve">You raise your hand, and an admin will come up to you to collect your notepaper and bring it to the delegate whom it is for. This is helpful when you want to start an alliance or want to know someone’s opinion on a topic privately. </w:t>
      </w:r>
    </w:p>
    <w:p w14:paraId="73AC81C9" w14:textId="42ECD45F" w:rsidR="00FD5097" w:rsidRPr="00B133F6" w:rsidRDefault="00FD5097" w:rsidP="00CE36D6">
      <w:pPr>
        <w:rPr>
          <w:lang w:val="en-US"/>
        </w:rPr>
      </w:pPr>
      <w:r w:rsidRPr="00B133F6">
        <w:rPr>
          <w:lang w:val="en-US"/>
        </w:rPr>
        <w:t>It is not allowed to:</w:t>
      </w:r>
    </w:p>
    <w:p w14:paraId="0A4CB921" w14:textId="66178701" w:rsidR="00FD5097" w:rsidRPr="00B133F6" w:rsidRDefault="00FD5097" w:rsidP="00FD5097">
      <w:pPr>
        <w:pStyle w:val="Lijstalinea"/>
        <w:numPr>
          <w:ilvl w:val="0"/>
          <w:numId w:val="47"/>
        </w:numPr>
        <w:rPr>
          <w:lang w:val="en-US"/>
        </w:rPr>
      </w:pPr>
      <w:r w:rsidRPr="00B133F6">
        <w:rPr>
          <w:lang w:val="en-US"/>
        </w:rPr>
        <w:t xml:space="preserve">Write offensive things. This is </w:t>
      </w:r>
      <w:proofErr w:type="gramStart"/>
      <w:r w:rsidR="00A84E15" w:rsidRPr="00B133F6">
        <w:rPr>
          <w:lang w:val="en-US"/>
        </w:rPr>
        <w:t>absolutely OUT</w:t>
      </w:r>
      <w:proofErr w:type="gramEnd"/>
      <w:r w:rsidRPr="00B133F6">
        <w:rPr>
          <w:lang w:val="en-US"/>
        </w:rPr>
        <w:t xml:space="preserve"> of order. </w:t>
      </w:r>
    </w:p>
    <w:p w14:paraId="0FDEECA1" w14:textId="0C1FF609" w:rsidR="00FD5097" w:rsidRPr="00B133F6" w:rsidRDefault="00FD5097" w:rsidP="00FD5097">
      <w:pPr>
        <w:pStyle w:val="Lijstalinea"/>
        <w:numPr>
          <w:ilvl w:val="0"/>
          <w:numId w:val="47"/>
        </w:numPr>
        <w:rPr>
          <w:lang w:val="en-US"/>
        </w:rPr>
      </w:pPr>
      <w:r w:rsidRPr="00B133F6">
        <w:rPr>
          <w:lang w:val="en-US"/>
        </w:rPr>
        <w:t>Pass note</w:t>
      </w:r>
      <w:r w:rsidR="00B133F6" w:rsidRPr="00B133F6">
        <w:rPr>
          <w:lang w:val="en-US"/>
        </w:rPr>
        <w:t>s</w:t>
      </w:r>
      <w:r w:rsidRPr="00B133F6">
        <w:rPr>
          <w:lang w:val="en-US"/>
        </w:rPr>
        <w:t xml:space="preserve"> during voting procedure. </w:t>
      </w:r>
    </w:p>
    <w:p w14:paraId="104A0222" w14:textId="2BE50517" w:rsidR="00FD5097" w:rsidRPr="00B133F6" w:rsidRDefault="00FD5097" w:rsidP="00FD5097">
      <w:pPr>
        <w:pStyle w:val="Lijstalinea"/>
        <w:numPr>
          <w:ilvl w:val="0"/>
          <w:numId w:val="47"/>
        </w:numPr>
        <w:rPr>
          <w:lang w:val="en-US"/>
        </w:rPr>
      </w:pPr>
      <w:r w:rsidRPr="00B133F6">
        <w:rPr>
          <w:lang w:val="en-US"/>
        </w:rPr>
        <w:t xml:space="preserve">Play games with another delegate, as this will disrupt the debate. </w:t>
      </w:r>
    </w:p>
    <w:p w14:paraId="2198FB09" w14:textId="412E6307" w:rsidR="00FD5097" w:rsidRPr="00B133F6" w:rsidRDefault="00FD5097" w:rsidP="00FD5097">
      <w:pPr>
        <w:pStyle w:val="Lijstalinea"/>
        <w:numPr>
          <w:ilvl w:val="0"/>
          <w:numId w:val="47"/>
        </w:numPr>
        <w:rPr>
          <w:lang w:val="en-US"/>
        </w:rPr>
      </w:pPr>
      <w:r w:rsidRPr="00B133F6">
        <w:rPr>
          <w:lang w:val="en-US"/>
        </w:rPr>
        <w:t>Write note</w:t>
      </w:r>
      <w:r w:rsidR="00B133F6" w:rsidRPr="00B133F6">
        <w:rPr>
          <w:lang w:val="en-US"/>
        </w:rPr>
        <w:t>s</w:t>
      </w:r>
      <w:r w:rsidRPr="00B133F6">
        <w:rPr>
          <w:lang w:val="en-US"/>
        </w:rPr>
        <w:t xml:space="preserve"> to someone in another committee. </w:t>
      </w:r>
    </w:p>
    <w:p w14:paraId="0C590074" w14:textId="5A96C809" w:rsidR="00BA1433" w:rsidRPr="00B133F6" w:rsidRDefault="003F237A" w:rsidP="00CE36D6">
      <w:pPr>
        <w:rPr>
          <w:lang w:val="en-US"/>
        </w:rPr>
      </w:pPr>
      <w:r w:rsidRPr="00B133F6">
        <w:rPr>
          <w:rFonts w:cs="Arial"/>
          <w:b/>
          <w:u w:val="single"/>
          <w:lang w:val="en-US"/>
        </w:rPr>
        <w:br w:type="page"/>
      </w:r>
    </w:p>
    <w:p w14:paraId="53B7D892" w14:textId="77777777" w:rsidR="00BA1433" w:rsidRPr="00E4381F" w:rsidRDefault="00BA1433" w:rsidP="001C7B23">
      <w:pPr>
        <w:rPr>
          <w:rFonts w:cs="Arial"/>
          <w:b/>
          <w:sz w:val="32"/>
          <w:szCs w:val="32"/>
          <w:u w:val="single"/>
          <w:lang w:val="en-US"/>
        </w:rPr>
      </w:pPr>
    </w:p>
    <w:p w14:paraId="72244D7B" w14:textId="4D7319F6" w:rsidR="003F237A" w:rsidRPr="00084F50" w:rsidRDefault="003F237A" w:rsidP="001A31E6">
      <w:pPr>
        <w:jc w:val="center"/>
        <w:rPr>
          <w:b/>
          <w:sz w:val="32"/>
          <w:szCs w:val="32"/>
          <w:lang w:val="en-US"/>
        </w:rPr>
      </w:pPr>
      <w:r w:rsidRPr="001A31E6">
        <w:rPr>
          <w:rStyle w:val="Kop1Char"/>
          <w:rFonts w:ascii="Times New Roman" w:hAnsi="Times New Roman" w:cs="Times New Roman"/>
          <w:color w:val="000000" w:themeColor="text1"/>
          <w:highlight w:val="lightGray"/>
        </w:rPr>
        <w:t>MUNA COMMITTEES</w:t>
      </w:r>
    </w:p>
    <w:p w14:paraId="75BD6EA0" w14:textId="77777777" w:rsidR="004046B3" w:rsidRPr="00084F50" w:rsidRDefault="004046B3" w:rsidP="004046B3">
      <w:pPr>
        <w:jc w:val="center"/>
        <w:rPr>
          <w:b/>
          <w:sz w:val="32"/>
          <w:szCs w:val="32"/>
          <w:lang w:val="en-US"/>
        </w:rPr>
      </w:pPr>
    </w:p>
    <w:p w14:paraId="7F49F592" w14:textId="5746D855" w:rsidR="004046B3" w:rsidRPr="00084F50" w:rsidRDefault="004046B3" w:rsidP="004046B3">
      <w:pPr>
        <w:rPr>
          <w:lang w:val="en-US"/>
        </w:rPr>
      </w:pPr>
      <w:r w:rsidRPr="00084F50">
        <w:rPr>
          <w:lang w:val="en-US"/>
        </w:rPr>
        <w:t>MUNA has several different committees. They all cover different issues linked to a certain theme. Most committees at MUNA are based on real committees from the United Nations. Each committee is led by two student officers</w:t>
      </w:r>
      <w:r w:rsidR="00BA1433" w:rsidRPr="00084F50">
        <w:rPr>
          <w:lang w:val="en-US"/>
        </w:rPr>
        <w:t xml:space="preserve"> (</w:t>
      </w:r>
      <w:r w:rsidR="003F29E9" w:rsidRPr="00084F50">
        <w:rPr>
          <w:lang w:val="en-US"/>
        </w:rPr>
        <w:t>a co-chair and a main chair</w:t>
      </w:r>
      <w:r w:rsidR="00BA1433" w:rsidRPr="00084F50">
        <w:rPr>
          <w:lang w:val="en-US"/>
        </w:rPr>
        <w:t>)</w:t>
      </w:r>
      <w:r w:rsidRPr="00084F50">
        <w:rPr>
          <w:lang w:val="en-US"/>
        </w:rPr>
        <w:t xml:space="preserve"> who are responsible for chairing the committee. They make sure everyone follows the rules and thereby assure the fluency of the debate.</w:t>
      </w:r>
    </w:p>
    <w:p w14:paraId="535ECF35" w14:textId="77777777" w:rsidR="004046B3" w:rsidRPr="00084F50" w:rsidRDefault="004046B3" w:rsidP="004046B3">
      <w:pPr>
        <w:rPr>
          <w:lang w:val="en-US"/>
        </w:rPr>
      </w:pPr>
    </w:p>
    <w:p w14:paraId="7740171E" w14:textId="6829D7AF" w:rsidR="004046B3" w:rsidRPr="00BA1433" w:rsidRDefault="004046B3" w:rsidP="004046B3">
      <w:r w:rsidRPr="00BA1433">
        <w:t>MUNA Committees</w:t>
      </w:r>
    </w:p>
    <w:p w14:paraId="70C3C531" w14:textId="61E68AA8" w:rsidR="004046B3" w:rsidRPr="00BA1433" w:rsidRDefault="004046B3" w:rsidP="004046B3"/>
    <w:p w14:paraId="0CE82306" w14:textId="7427BCBF" w:rsidR="00BA1433" w:rsidRPr="001C1387" w:rsidRDefault="00002D33" w:rsidP="00BA1433">
      <w:pPr>
        <w:pStyle w:val="Lijstalinea"/>
        <w:numPr>
          <w:ilvl w:val="0"/>
          <w:numId w:val="1"/>
        </w:numPr>
        <w:rPr>
          <w:b/>
          <w:bCs/>
          <w:u w:val="single"/>
        </w:rPr>
      </w:pPr>
      <w:r w:rsidRPr="001C1387">
        <w:rPr>
          <w:b/>
          <w:bCs/>
          <w:u w:val="single"/>
        </w:rPr>
        <w:t>Crisis Committee</w:t>
      </w:r>
      <w:r w:rsidR="003F29E9" w:rsidRPr="001C1387">
        <w:rPr>
          <w:b/>
          <w:bCs/>
          <w:u w:val="single"/>
        </w:rPr>
        <w:t xml:space="preserve"> (CC)</w:t>
      </w:r>
    </w:p>
    <w:p w14:paraId="24881B38" w14:textId="019EA856" w:rsidR="003C6911" w:rsidRDefault="00002D33" w:rsidP="001C1387">
      <w:pPr>
        <w:rPr>
          <w:color w:val="000000"/>
          <w:lang w:val="en-US"/>
        </w:rPr>
      </w:pPr>
      <w:r w:rsidRPr="00084F50">
        <w:rPr>
          <w:color w:val="000000"/>
          <w:lang w:val="en-US"/>
        </w:rPr>
        <w:t xml:space="preserve">The </w:t>
      </w:r>
      <w:r w:rsidR="001E67A7" w:rsidRPr="00084F50">
        <w:rPr>
          <w:color w:val="000000" w:themeColor="text1"/>
          <w:lang w:val="en-US"/>
        </w:rPr>
        <w:t>C</w:t>
      </w:r>
      <w:r w:rsidRPr="00084F50">
        <w:rPr>
          <w:color w:val="000000"/>
          <w:lang w:val="en-US"/>
        </w:rPr>
        <w:t xml:space="preserve">risis </w:t>
      </w:r>
      <w:r w:rsidR="001E67A7" w:rsidRPr="00084F50">
        <w:rPr>
          <w:color w:val="000000" w:themeColor="text1"/>
          <w:lang w:val="en-US"/>
        </w:rPr>
        <w:t>C</w:t>
      </w:r>
      <w:r w:rsidRPr="00084F50">
        <w:rPr>
          <w:color w:val="000000"/>
          <w:lang w:val="en-US"/>
        </w:rPr>
        <w:t xml:space="preserve">ommittee is a committee in which delegates must respond quickly and </w:t>
      </w:r>
      <w:r w:rsidR="00BA1433" w:rsidRPr="00084F50">
        <w:rPr>
          <w:color w:val="000000"/>
          <w:lang w:val="en-US"/>
        </w:rPr>
        <w:t xml:space="preserve">   </w:t>
      </w:r>
      <w:r w:rsidRPr="00084F50">
        <w:rPr>
          <w:color w:val="000000"/>
          <w:lang w:val="en-US"/>
        </w:rPr>
        <w:t xml:space="preserve">decisively to sudden dramatic political, social, or environmental events. These events (or 'crises') become more intense and interconnected </w:t>
      </w:r>
      <w:proofErr w:type="gramStart"/>
      <w:r w:rsidRPr="00084F50">
        <w:rPr>
          <w:color w:val="000000"/>
          <w:lang w:val="en-US"/>
        </w:rPr>
        <w:t>during the course of</w:t>
      </w:r>
      <w:proofErr w:type="gramEnd"/>
      <w:r w:rsidRPr="00084F50">
        <w:rPr>
          <w:color w:val="000000"/>
          <w:lang w:val="en-US"/>
        </w:rPr>
        <w:t xml:space="preserve"> the conference, usually </w:t>
      </w:r>
      <w:r w:rsidR="002F79E2" w:rsidRPr="00084F50">
        <w:rPr>
          <w:color w:val="000000"/>
          <w:lang w:val="en-US"/>
        </w:rPr>
        <w:t>leading up to</w:t>
      </w:r>
      <w:r w:rsidRPr="00084F50">
        <w:rPr>
          <w:color w:val="000000"/>
          <w:lang w:val="en-US"/>
        </w:rPr>
        <w:t xml:space="preserve"> </w:t>
      </w:r>
      <w:r w:rsidR="002F79E2" w:rsidRPr="00084F50">
        <w:rPr>
          <w:color w:val="000000"/>
          <w:lang w:val="en-US"/>
        </w:rPr>
        <w:t>l</w:t>
      </w:r>
      <w:r w:rsidRPr="00084F50">
        <w:rPr>
          <w:color w:val="000000"/>
          <w:lang w:val="en-US"/>
        </w:rPr>
        <w:t xml:space="preserve">arge-scale disasters by the end of the day, unless delegates </w:t>
      </w:r>
      <w:r w:rsidR="00BA1433" w:rsidRPr="00084F50">
        <w:rPr>
          <w:color w:val="000000"/>
          <w:lang w:val="en-US"/>
        </w:rPr>
        <w:t>can</w:t>
      </w:r>
      <w:r w:rsidRPr="00084F50">
        <w:rPr>
          <w:color w:val="000000"/>
          <w:lang w:val="en-US"/>
        </w:rPr>
        <w:t xml:space="preserve"> prevent them.</w:t>
      </w:r>
      <w:r w:rsidR="003C6911" w:rsidRPr="00084F50">
        <w:rPr>
          <w:color w:val="000000"/>
          <w:lang w:val="en-US"/>
        </w:rPr>
        <w:t xml:space="preserve"> </w:t>
      </w:r>
    </w:p>
    <w:p w14:paraId="5F95A958" w14:textId="77777777" w:rsidR="00B2120A" w:rsidRPr="00084F50" w:rsidRDefault="00B2120A" w:rsidP="001C1387">
      <w:pPr>
        <w:rPr>
          <w:color w:val="000000"/>
          <w:lang w:val="en-US"/>
        </w:rPr>
      </w:pPr>
    </w:p>
    <w:p w14:paraId="5E377AEE" w14:textId="77777777" w:rsidR="00B2120A" w:rsidRPr="00B2120A" w:rsidRDefault="00B2120A" w:rsidP="00B2120A">
      <w:pPr>
        <w:rPr>
          <w:u w:val="single"/>
        </w:rPr>
      </w:pPr>
    </w:p>
    <w:p w14:paraId="60EC3A3A" w14:textId="1A9FD115" w:rsidR="001C7B23" w:rsidRPr="00084F50" w:rsidRDefault="00BA1433" w:rsidP="004046B3">
      <w:pPr>
        <w:pStyle w:val="Lijstalinea"/>
        <w:numPr>
          <w:ilvl w:val="0"/>
          <w:numId w:val="1"/>
        </w:numPr>
        <w:rPr>
          <w:b/>
          <w:bCs/>
          <w:u w:val="single"/>
          <w:lang w:val="en-US"/>
        </w:rPr>
      </w:pPr>
      <w:bookmarkStart w:id="0" w:name="OLE_LINK1"/>
      <w:r w:rsidRPr="00084F50">
        <w:rPr>
          <w:b/>
          <w:bCs/>
          <w:u w:val="single"/>
          <w:lang w:val="en-US"/>
        </w:rPr>
        <w:t xml:space="preserve">Economic and </w:t>
      </w:r>
      <w:r w:rsidR="001A31E6" w:rsidRPr="00084F50">
        <w:rPr>
          <w:b/>
          <w:bCs/>
          <w:u w:val="single"/>
          <w:lang w:val="en-US"/>
        </w:rPr>
        <w:t>S</w:t>
      </w:r>
      <w:r w:rsidRPr="00084F50">
        <w:rPr>
          <w:b/>
          <w:bCs/>
          <w:u w:val="single"/>
          <w:lang w:val="en-US"/>
        </w:rPr>
        <w:t xml:space="preserve">ocial </w:t>
      </w:r>
      <w:r w:rsidR="001A31E6" w:rsidRPr="00084F50">
        <w:rPr>
          <w:b/>
          <w:bCs/>
          <w:u w:val="single"/>
          <w:lang w:val="en-US"/>
        </w:rPr>
        <w:t>C</w:t>
      </w:r>
      <w:r w:rsidRPr="00084F50">
        <w:rPr>
          <w:b/>
          <w:bCs/>
          <w:u w:val="single"/>
          <w:lang w:val="en-US"/>
        </w:rPr>
        <w:t xml:space="preserve">ouncil </w:t>
      </w:r>
      <w:r w:rsidR="003F29E9" w:rsidRPr="00084F50">
        <w:rPr>
          <w:b/>
          <w:bCs/>
          <w:u w:val="single"/>
          <w:lang w:val="en-US"/>
        </w:rPr>
        <w:t>(ECOSOC)</w:t>
      </w:r>
    </w:p>
    <w:p w14:paraId="1D15F3E4" w14:textId="68001F69" w:rsidR="001A31E6" w:rsidRDefault="003F29E9" w:rsidP="001C1387">
      <w:pPr>
        <w:rPr>
          <w:lang w:val="en-US"/>
        </w:rPr>
      </w:pPr>
      <w:r w:rsidRPr="00084F50">
        <w:rPr>
          <w:lang w:val="en-US"/>
        </w:rPr>
        <w:t xml:space="preserve">The Economic and Social Council is a council in which delegates actively debate on issues regarding economic and social influences. </w:t>
      </w:r>
      <w:r w:rsidR="001C1387" w:rsidRPr="00084F50">
        <w:rPr>
          <w:lang w:val="en-US"/>
        </w:rPr>
        <w:t xml:space="preserve">Diving into the viewpoint of your own member state, you will consider, recommend and debate on several issues. </w:t>
      </w:r>
    </w:p>
    <w:p w14:paraId="4B659106" w14:textId="7C348E93" w:rsidR="005D541C" w:rsidRDefault="005D541C" w:rsidP="001C1387">
      <w:pPr>
        <w:rPr>
          <w:lang w:val="en-US"/>
        </w:rPr>
      </w:pPr>
      <w:r>
        <w:rPr>
          <w:lang w:val="en-US"/>
        </w:rPr>
        <w:t>Please e-mail your resolutions to this e-mail:</w:t>
      </w:r>
    </w:p>
    <w:p w14:paraId="4DA05091" w14:textId="490D60E5" w:rsidR="005D541C" w:rsidRDefault="005D541C" w:rsidP="001C1387">
      <w:pPr>
        <w:rPr>
          <w:lang w:val="en-US"/>
        </w:rPr>
      </w:pPr>
      <w:hyperlink r:id="rId10" w:history="1">
        <w:r w:rsidRPr="00445B6D">
          <w:rPr>
            <w:rStyle w:val="Hyperlink"/>
            <w:lang w:val="en-US"/>
          </w:rPr>
          <w:t>ECOSOCMUNA@outlook.com</w:t>
        </w:r>
      </w:hyperlink>
      <w:r>
        <w:rPr>
          <w:lang w:val="en-US"/>
        </w:rPr>
        <w:t xml:space="preserve"> </w:t>
      </w:r>
    </w:p>
    <w:p w14:paraId="13C7C08C" w14:textId="77777777" w:rsidR="005D541C" w:rsidRPr="00084F50" w:rsidRDefault="005D541C" w:rsidP="001C1387">
      <w:pPr>
        <w:rPr>
          <w:lang w:val="en-US"/>
        </w:rPr>
      </w:pPr>
    </w:p>
    <w:bookmarkEnd w:id="0"/>
    <w:p w14:paraId="36402000" w14:textId="77777777" w:rsidR="001A31E6" w:rsidRPr="00B2120A" w:rsidRDefault="001A31E6" w:rsidP="001C1387">
      <w:pPr>
        <w:rPr>
          <w:lang w:val="en-US"/>
        </w:rPr>
      </w:pPr>
    </w:p>
    <w:p w14:paraId="723585DD" w14:textId="03EC011A" w:rsidR="00002D33" w:rsidRPr="005D541C" w:rsidRDefault="00002D33" w:rsidP="005D541C">
      <w:pPr>
        <w:pStyle w:val="Lijstalinea"/>
        <w:numPr>
          <w:ilvl w:val="0"/>
          <w:numId w:val="1"/>
        </w:numPr>
        <w:rPr>
          <w:b/>
          <w:bCs/>
          <w:u w:val="single"/>
        </w:rPr>
      </w:pPr>
      <w:r w:rsidRPr="005D541C">
        <w:rPr>
          <w:b/>
          <w:bCs/>
          <w:u w:val="single"/>
        </w:rPr>
        <w:t>General Assemblies</w:t>
      </w:r>
      <w:r w:rsidR="001A31E6" w:rsidRPr="005D541C">
        <w:rPr>
          <w:b/>
          <w:bCs/>
          <w:u w:val="single"/>
        </w:rPr>
        <w:t xml:space="preserve"> (GA)</w:t>
      </w:r>
    </w:p>
    <w:p w14:paraId="0A5D5C76" w14:textId="064DDBB6" w:rsidR="00002D33" w:rsidRDefault="00002D33" w:rsidP="001C1387">
      <w:pPr>
        <w:rPr>
          <w:lang w:val="en-US"/>
        </w:rPr>
      </w:pPr>
      <w:r w:rsidRPr="00084F50">
        <w:rPr>
          <w:lang w:val="en-US"/>
        </w:rPr>
        <w:t xml:space="preserve">Each GA committee will have one delegate per country. After the sub-committees of the General Assembly have debated and approved </w:t>
      </w:r>
      <w:proofErr w:type="gramStart"/>
      <w:r w:rsidRPr="00084F50">
        <w:rPr>
          <w:lang w:val="en-US"/>
        </w:rPr>
        <w:t>a number of</w:t>
      </w:r>
      <w:proofErr w:type="gramEnd"/>
      <w:r w:rsidRPr="00084F50">
        <w:rPr>
          <w:lang w:val="en-US"/>
        </w:rPr>
        <w:t xml:space="preserve"> resolutions, one or two of these approved resolutions will be addressed in the plenary session</w:t>
      </w:r>
      <w:r w:rsidR="001C1387" w:rsidRPr="00084F50">
        <w:rPr>
          <w:lang w:val="en-US"/>
        </w:rPr>
        <w:t xml:space="preserve"> (one big debate in the auditorium with all the sub-committees of the GA) </w:t>
      </w:r>
      <w:r w:rsidRPr="00084F50">
        <w:rPr>
          <w:lang w:val="en-US"/>
        </w:rPr>
        <w:t>of the General Assembly. The General Assembly sub</w:t>
      </w:r>
      <w:r w:rsidR="00A97CC0" w:rsidRPr="00084F50">
        <w:rPr>
          <w:lang w:val="en-US"/>
        </w:rPr>
        <w:t>-</w:t>
      </w:r>
      <w:r w:rsidRPr="00084F50">
        <w:rPr>
          <w:lang w:val="en-US"/>
        </w:rPr>
        <w:t>committees will address 3 or 4 issues per committee.</w:t>
      </w:r>
    </w:p>
    <w:p w14:paraId="3C29C3F8" w14:textId="77777777" w:rsidR="001D6B60" w:rsidRPr="00084F50" w:rsidRDefault="001D6B60" w:rsidP="001C1387">
      <w:pPr>
        <w:rPr>
          <w:lang w:val="en-US"/>
        </w:rPr>
      </w:pPr>
    </w:p>
    <w:p w14:paraId="44991E10" w14:textId="1B83B8B0" w:rsidR="00BA1433" w:rsidRPr="005D541C" w:rsidRDefault="00002D33" w:rsidP="00002D33">
      <w:pPr>
        <w:rPr>
          <w:i/>
          <w:u w:val="single"/>
          <w:lang w:val="en-US"/>
        </w:rPr>
      </w:pPr>
      <w:r w:rsidRPr="005D541C">
        <w:rPr>
          <w:i/>
          <w:u w:val="single"/>
          <w:lang w:val="en-US"/>
        </w:rPr>
        <w:t>GA 1 – Disarmament and International security</w:t>
      </w:r>
    </w:p>
    <w:p w14:paraId="71AFE76D" w14:textId="1C8DD1F3" w:rsidR="00002D33" w:rsidRDefault="00002D33" w:rsidP="00002D33">
      <w:pPr>
        <w:rPr>
          <w:lang w:val="en-US"/>
        </w:rPr>
      </w:pPr>
      <w:r w:rsidRPr="00084F50">
        <w:rPr>
          <w:lang w:val="en-US"/>
        </w:rPr>
        <w:t xml:space="preserve">This committee will focus on issues concerning disarmament and international security. This is the equivalent of the First Committee of United Nations </w:t>
      </w:r>
      <w:r w:rsidRPr="00084F50">
        <w:rPr>
          <w:lang w:val="en-US"/>
        </w:rPr>
        <w:tab/>
        <w:t>General</w:t>
      </w:r>
      <w:r w:rsidR="00BA1433" w:rsidRPr="00084F50">
        <w:rPr>
          <w:lang w:val="en-US"/>
        </w:rPr>
        <w:t xml:space="preserve"> </w:t>
      </w:r>
      <w:r w:rsidRPr="00084F50">
        <w:rPr>
          <w:lang w:val="en-US"/>
        </w:rPr>
        <w:t>Assembly. MUNA will not have another separate disarmament committee.</w:t>
      </w:r>
    </w:p>
    <w:p w14:paraId="78A64055" w14:textId="7788AFFD" w:rsidR="005D541C" w:rsidRDefault="005D541C" w:rsidP="00002D33">
      <w:pPr>
        <w:rPr>
          <w:lang w:val="en-US"/>
        </w:rPr>
      </w:pPr>
      <w:r>
        <w:rPr>
          <w:lang w:val="en-US"/>
        </w:rPr>
        <w:t>Please e-mail your resolutions to this e-mail:</w:t>
      </w:r>
    </w:p>
    <w:p w14:paraId="5E3585B3" w14:textId="4746C15A" w:rsidR="005D541C" w:rsidRDefault="005D541C" w:rsidP="00002D33">
      <w:pPr>
        <w:rPr>
          <w:lang w:val="en-US"/>
        </w:rPr>
      </w:pPr>
      <w:hyperlink r:id="rId11" w:history="1">
        <w:r w:rsidRPr="00445B6D">
          <w:rPr>
            <w:rStyle w:val="Hyperlink"/>
            <w:lang w:val="en-US"/>
          </w:rPr>
          <w:t>GA1MUNA@outlook.com</w:t>
        </w:r>
      </w:hyperlink>
      <w:r>
        <w:rPr>
          <w:lang w:val="en-US"/>
        </w:rPr>
        <w:t xml:space="preserve"> </w:t>
      </w:r>
    </w:p>
    <w:p w14:paraId="0207F4FA" w14:textId="77777777" w:rsidR="001D6B60" w:rsidRPr="00084F50" w:rsidRDefault="001D6B60" w:rsidP="00002D33">
      <w:pPr>
        <w:rPr>
          <w:i/>
          <w:lang w:val="en-US"/>
        </w:rPr>
      </w:pPr>
    </w:p>
    <w:p w14:paraId="48DC6D03" w14:textId="1BAFD014" w:rsidR="00002D33" w:rsidRPr="001D6B60" w:rsidRDefault="00002D33" w:rsidP="00002D33">
      <w:pPr>
        <w:rPr>
          <w:i/>
          <w:lang w:val="en-US"/>
        </w:rPr>
      </w:pPr>
      <w:r w:rsidRPr="005D541C">
        <w:rPr>
          <w:i/>
          <w:u w:val="single"/>
          <w:lang w:val="en-US"/>
        </w:rPr>
        <w:t>GA 2 – Human Rights</w:t>
      </w:r>
    </w:p>
    <w:p w14:paraId="4B4ED6DE" w14:textId="3F461583" w:rsidR="00002D33" w:rsidRDefault="00FF0B66" w:rsidP="00FF0B66">
      <w:pPr>
        <w:rPr>
          <w:lang w:val="en-US"/>
        </w:rPr>
      </w:pPr>
      <w:r w:rsidRPr="00084F50">
        <w:rPr>
          <w:lang w:val="en-US"/>
        </w:rPr>
        <w:t xml:space="preserve">At the real UN, the Second Committee deals with economic and financial issues. Human rights issues at the real UN are discussed in the Human Rights Council. Because we have limited classrooms available at MUNA, we have no room for more than </w:t>
      </w:r>
      <w:r w:rsidR="00272635" w:rsidRPr="00084F50">
        <w:rPr>
          <w:lang w:val="en-US"/>
        </w:rPr>
        <w:t>11</w:t>
      </w:r>
      <w:r w:rsidRPr="00084F50">
        <w:rPr>
          <w:lang w:val="en-US"/>
        </w:rPr>
        <w:t xml:space="preserve"> committees. </w:t>
      </w:r>
      <w:r w:rsidR="00A97CC0" w:rsidRPr="00084F50">
        <w:rPr>
          <w:lang w:val="en-US"/>
        </w:rPr>
        <w:t>Therefore,</w:t>
      </w:r>
      <w:r w:rsidRPr="00084F50">
        <w:rPr>
          <w:lang w:val="en-US"/>
        </w:rPr>
        <w:t xml:space="preserve"> we have decided to run a GA2 on human rights. The procedures are </w:t>
      </w:r>
      <w:proofErr w:type="gramStart"/>
      <w:r w:rsidRPr="00084F50">
        <w:rPr>
          <w:lang w:val="en-US"/>
        </w:rPr>
        <w:t>similar to</w:t>
      </w:r>
      <w:proofErr w:type="gramEnd"/>
      <w:r w:rsidRPr="00084F50">
        <w:rPr>
          <w:lang w:val="en-US"/>
        </w:rPr>
        <w:t xml:space="preserve"> other GA committees.</w:t>
      </w:r>
    </w:p>
    <w:p w14:paraId="032CD21F" w14:textId="160FAF90" w:rsidR="005D541C" w:rsidRDefault="005D541C" w:rsidP="00FF0B66">
      <w:pPr>
        <w:rPr>
          <w:lang w:val="en-US"/>
        </w:rPr>
      </w:pPr>
      <w:r>
        <w:rPr>
          <w:lang w:val="en-US"/>
        </w:rPr>
        <w:t>Please e-mail your resolutions to this e-mail:</w:t>
      </w:r>
    </w:p>
    <w:p w14:paraId="06F98E8C" w14:textId="23F517C5" w:rsidR="005D541C" w:rsidRPr="00084F50" w:rsidRDefault="005D541C" w:rsidP="00FF0B66">
      <w:pPr>
        <w:rPr>
          <w:lang w:val="en-US"/>
        </w:rPr>
      </w:pPr>
      <w:hyperlink r:id="rId12" w:history="1">
        <w:r w:rsidRPr="00445B6D">
          <w:rPr>
            <w:rStyle w:val="Hyperlink"/>
            <w:lang w:val="en-US"/>
          </w:rPr>
          <w:t>GA2MUNA@outlook.com</w:t>
        </w:r>
      </w:hyperlink>
      <w:r>
        <w:rPr>
          <w:lang w:val="en-US"/>
        </w:rPr>
        <w:t xml:space="preserve"> </w:t>
      </w:r>
    </w:p>
    <w:p w14:paraId="2A95E721" w14:textId="77777777" w:rsidR="00FF0B66" w:rsidRPr="00084F50" w:rsidRDefault="00FF0B66" w:rsidP="00FF0B66">
      <w:pPr>
        <w:rPr>
          <w:lang w:val="en-US"/>
        </w:rPr>
      </w:pPr>
    </w:p>
    <w:p w14:paraId="1602141E" w14:textId="77777777" w:rsidR="00BA1433" w:rsidRPr="00084F50" w:rsidRDefault="00BA1433" w:rsidP="00FF0B66">
      <w:pPr>
        <w:rPr>
          <w:lang w:val="en-US"/>
        </w:rPr>
      </w:pPr>
    </w:p>
    <w:p w14:paraId="7E250883" w14:textId="4016903C" w:rsidR="00BA1433" w:rsidRPr="005D541C" w:rsidRDefault="00002D33" w:rsidP="00FF0B66">
      <w:pPr>
        <w:rPr>
          <w:i/>
          <w:u w:val="single"/>
          <w:lang w:val="en-US"/>
        </w:rPr>
      </w:pPr>
      <w:r w:rsidRPr="005D541C">
        <w:rPr>
          <w:i/>
          <w:u w:val="single"/>
          <w:lang w:val="en-US"/>
        </w:rPr>
        <w:t>GA 3 – Environmental, Humanitarian and Health issues</w:t>
      </w:r>
    </w:p>
    <w:p w14:paraId="0698B07F" w14:textId="1E5BCB45" w:rsidR="00FF0B66" w:rsidRPr="00084F50" w:rsidRDefault="00FF0B66" w:rsidP="00FF0B66">
      <w:pPr>
        <w:rPr>
          <w:i/>
          <w:lang w:val="en-US"/>
        </w:rPr>
      </w:pPr>
      <w:r w:rsidRPr="00084F50">
        <w:rPr>
          <w:lang w:val="en-US"/>
        </w:rPr>
        <w:t xml:space="preserve">This committee will focus on </w:t>
      </w:r>
      <w:r w:rsidR="00A84E15" w:rsidRPr="00084F50">
        <w:rPr>
          <w:lang w:val="en-US"/>
        </w:rPr>
        <w:t>several</w:t>
      </w:r>
      <w:r w:rsidRPr="00084F50">
        <w:rPr>
          <w:lang w:val="en-US"/>
        </w:rPr>
        <w:t xml:space="preserve"> different issues concerning current</w:t>
      </w:r>
    </w:p>
    <w:p w14:paraId="76505E54" w14:textId="45865144" w:rsidR="00FF0B66" w:rsidRDefault="00FF0B66" w:rsidP="00FF0B66">
      <w:pPr>
        <w:rPr>
          <w:lang w:val="en-US"/>
        </w:rPr>
      </w:pPr>
      <w:r w:rsidRPr="00084F50">
        <w:rPr>
          <w:lang w:val="en-US"/>
        </w:rPr>
        <w:t>environmental, humanitarian and health; issues that affect people all over the world. Because of the pressing issue of the environment, MUNA added environment to its "Third Committee", and gave it a slightly different name than the name used at the real UN for its Third Committee (Social, Humanitarian and Cultural).</w:t>
      </w:r>
    </w:p>
    <w:p w14:paraId="5465A511" w14:textId="7378558D" w:rsidR="005D541C" w:rsidRDefault="005D541C" w:rsidP="00FF0B66">
      <w:pPr>
        <w:rPr>
          <w:lang w:val="en-US"/>
        </w:rPr>
      </w:pPr>
      <w:r>
        <w:rPr>
          <w:lang w:val="en-US"/>
        </w:rPr>
        <w:t>Please e-mail your resolutions to this e-mail:</w:t>
      </w:r>
    </w:p>
    <w:p w14:paraId="70631B69" w14:textId="4AC19F89" w:rsidR="005D541C" w:rsidRPr="00084F50" w:rsidRDefault="005D541C" w:rsidP="00FF0B66">
      <w:pPr>
        <w:rPr>
          <w:lang w:val="en-US"/>
        </w:rPr>
      </w:pPr>
      <w:hyperlink r:id="rId13" w:history="1">
        <w:r w:rsidRPr="00445B6D">
          <w:rPr>
            <w:rStyle w:val="Hyperlink"/>
            <w:lang w:val="en-US"/>
          </w:rPr>
          <w:t>GA3MUNA@outlook.com</w:t>
        </w:r>
      </w:hyperlink>
      <w:r>
        <w:rPr>
          <w:lang w:val="en-US"/>
        </w:rPr>
        <w:t xml:space="preserve"> </w:t>
      </w:r>
    </w:p>
    <w:p w14:paraId="0B7E7559" w14:textId="77777777" w:rsidR="00BA1433" w:rsidRPr="00084F50" w:rsidRDefault="00BA1433" w:rsidP="00FF0B66">
      <w:pPr>
        <w:rPr>
          <w:lang w:val="en-US"/>
        </w:rPr>
      </w:pPr>
    </w:p>
    <w:p w14:paraId="043FA14C" w14:textId="3CA8319A" w:rsidR="00002D33" w:rsidRPr="005D541C" w:rsidRDefault="00002D33" w:rsidP="00002D33">
      <w:pPr>
        <w:rPr>
          <w:i/>
          <w:u w:val="single"/>
          <w:lang w:val="en-US"/>
        </w:rPr>
      </w:pPr>
      <w:r w:rsidRPr="005D541C">
        <w:rPr>
          <w:i/>
          <w:u w:val="single"/>
          <w:lang w:val="en-US"/>
        </w:rPr>
        <w:t xml:space="preserve">GA 4 – Special Political and Decolonization Committee </w:t>
      </w:r>
    </w:p>
    <w:p w14:paraId="181B9FED" w14:textId="0D688112" w:rsidR="00FF0B66" w:rsidRPr="00084F50" w:rsidRDefault="00FF0B66" w:rsidP="00FF0B66">
      <w:pPr>
        <w:rPr>
          <w:lang w:val="en-US"/>
        </w:rPr>
      </w:pPr>
      <w:r w:rsidRPr="00084F50">
        <w:rPr>
          <w:lang w:val="en-US"/>
        </w:rPr>
        <w:t>This commission of Special and Political Decolonization (SPECPOL) is mainly</w:t>
      </w:r>
    </w:p>
    <w:p w14:paraId="19AF6AE0" w14:textId="143418BD" w:rsidR="00FF0B66" w:rsidRDefault="00FF0B66" w:rsidP="00FF0B66">
      <w:pPr>
        <w:rPr>
          <w:color w:val="000000" w:themeColor="text1"/>
          <w:lang w:val="en-US"/>
        </w:rPr>
      </w:pPr>
      <w:r w:rsidRPr="00084F50">
        <w:rPr>
          <w:lang w:val="en-US"/>
        </w:rPr>
        <w:t xml:space="preserve">concerned about the well-being of non-self-governing territories, such as ex-colonies. It focuses on resolving the issues concerning the road to independence in a peaceful way. Over the years the focus of GA 4 has changed from dealing with ex-colonies to border issues and issues regarding (new) territories in general. For </w:t>
      </w:r>
      <w:r w:rsidR="00A97CC0" w:rsidRPr="00084F50">
        <w:rPr>
          <w:lang w:val="en-US"/>
        </w:rPr>
        <w:t>example,</w:t>
      </w:r>
      <w:r w:rsidRPr="00084F50">
        <w:rPr>
          <w:lang w:val="en-US"/>
        </w:rPr>
        <w:t xml:space="preserve"> GA4 is also concerned about </w:t>
      </w:r>
      <w:r w:rsidRPr="00084F50">
        <w:rPr>
          <w:color w:val="000000" w:themeColor="text1"/>
          <w:lang w:val="en-US"/>
        </w:rPr>
        <w:t>protecting natural resources and protecting the rights of</w:t>
      </w:r>
      <w:r w:rsidR="00BA1433" w:rsidRPr="00084F50">
        <w:rPr>
          <w:color w:val="000000" w:themeColor="text1"/>
          <w:lang w:val="en-US"/>
        </w:rPr>
        <w:t xml:space="preserve"> </w:t>
      </w:r>
      <w:r w:rsidRPr="00084F50">
        <w:rPr>
          <w:color w:val="000000" w:themeColor="text1"/>
          <w:lang w:val="en-US"/>
        </w:rPr>
        <w:t>indigenous people.</w:t>
      </w:r>
    </w:p>
    <w:p w14:paraId="4DD3A198" w14:textId="38F8F0FF" w:rsidR="005D541C" w:rsidRDefault="005D541C" w:rsidP="00FF0B66">
      <w:pPr>
        <w:rPr>
          <w:color w:val="000000" w:themeColor="text1"/>
          <w:lang w:val="en-US"/>
        </w:rPr>
      </w:pPr>
      <w:r>
        <w:rPr>
          <w:color w:val="000000" w:themeColor="text1"/>
          <w:lang w:val="en-US"/>
        </w:rPr>
        <w:t>Please e-mail your resolution to this e-mail:</w:t>
      </w:r>
    </w:p>
    <w:p w14:paraId="411CA6B0" w14:textId="2C2EDEBC" w:rsidR="005D541C" w:rsidRPr="00084F50" w:rsidRDefault="005D541C" w:rsidP="00FF0B66">
      <w:pPr>
        <w:rPr>
          <w:color w:val="000000" w:themeColor="text1"/>
          <w:lang w:val="en-US"/>
        </w:rPr>
      </w:pPr>
      <w:hyperlink r:id="rId14" w:history="1">
        <w:r w:rsidRPr="00445B6D">
          <w:rPr>
            <w:rStyle w:val="Hyperlink"/>
            <w:lang w:val="en-US"/>
          </w:rPr>
          <w:t>GA4MUNA@outlook.com</w:t>
        </w:r>
      </w:hyperlink>
      <w:r>
        <w:rPr>
          <w:color w:val="000000" w:themeColor="text1"/>
          <w:lang w:val="en-US"/>
        </w:rPr>
        <w:t xml:space="preserve"> </w:t>
      </w:r>
    </w:p>
    <w:p w14:paraId="67F3EF66" w14:textId="77777777" w:rsidR="00BA1433" w:rsidRPr="00084F50" w:rsidRDefault="00BA1433" w:rsidP="00FF0B66">
      <w:pPr>
        <w:rPr>
          <w:color w:val="000000" w:themeColor="text1"/>
          <w:lang w:val="en-US"/>
        </w:rPr>
      </w:pPr>
    </w:p>
    <w:p w14:paraId="55170017" w14:textId="77777777" w:rsidR="001C7B23" w:rsidRPr="00084F50" w:rsidRDefault="001C7B23" w:rsidP="001C7B23">
      <w:pPr>
        <w:rPr>
          <w:b/>
          <w:bCs/>
          <w:color w:val="000000" w:themeColor="text1"/>
          <w:u w:val="single"/>
          <w:lang w:val="en-US"/>
        </w:rPr>
      </w:pPr>
    </w:p>
    <w:p w14:paraId="5CA23F43" w14:textId="0E5365AE" w:rsidR="001C7B23" w:rsidRPr="001C1387" w:rsidRDefault="001C7B23" w:rsidP="001C7B23">
      <w:pPr>
        <w:pStyle w:val="Lijstalinea"/>
        <w:numPr>
          <w:ilvl w:val="0"/>
          <w:numId w:val="1"/>
        </w:numPr>
        <w:rPr>
          <w:b/>
          <w:bCs/>
          <w:color w:val="000000" w:themeColor="text1"/>
          <w:u w:val="single"/>
        </w:rPr>
      </w:pPr>
      <w:r w:rsidRPr="001C1387">
        <w:rPr>
          <w:b/>
          <w:bCs/>
          <w:color w:val="000000" w:themeColor="text1"/>
          <w:u w:val="single"/>
        </w:rPr>
        <w:t>Historical Committee</w:t>
      </w:r>
      <w:r w:rsidR="001C1387" w:rsidRPr="001C1387">
        <w:rPr>
          <w:b/>
          <w:bCs/>
          <w:color w:val="000000" w:themeColor="text1"/>
          <w:u w:val="single"/>
        </w:rPr>
        <w:t xml:space="preserve"> (HC)</w:t>
      </w:r>
    </w:p>
    <w:p w14:paraId="1E53411B" w14:textId="277A1533" w:rsidR="00A97CC0" w:rsidRPr="00084F50" w:rsidRDefault="00A97CC0" w:rsidP="001C1387">
      <w:pPr>
        <w:rPr>
          <w:color w:val="000000" w:themeColor="text1"/>
          <w:shd w:val="clear" w:color="auto" w:fill="FFFFFF"/>
          <w:lang w:val="en-US"/>
        </w:rPr>
      </w:pPr>
      <w:r w:rsidRPr="00084F50">
        <w:rPr>
          <w:color w:val="000000" w:themeColor="text1"/>
          <w:shd w:val="clear" w:color="auto" w:fill="FFFFFF"/>
          <w:lang w:val="en-US"/>
        </w:rPr>
        <w:t>The Historical committee is the diplomacy of the past. In this council delegates will represent one of nine great powers of Europe in the period between the two World Wars, engaging in the delicate arts of wartime negotiations, forming alliances, knowing who to trust, and deception. Achieving the goal of controlling Europe may not necessarily go smoothly however, and then when diplomacy fails, one must go to war.</w:t>
      </w:r>
    </w:p>
    <w:p w14:paraId="714B361C" w14:textId="18811811" w:rsidR="005D541C" w:rsidRDefault="005D541C" w:rsidP="001C1387">
      <w:pPr>
        <w:rPr>
          <w:color w:val="000000" w:themeColor="text1"/>
          <w:shd w:val="clear" w:color="auto" w:fill="FFFFFF"/>
          <w:lang w:val="en-US"/>
        </w:rPr>
      </w:pPr>
      <w:r>
        <w:rPr>
          <w:color w:val="000000" w:themeColor="text1"/>
          <w:shd w:val="clear" w:color="auto" w:fill="FFFFFF"/>
          <w:lang w:val="en-US"/>
        </w:rPr>
        <w:t>Please e-mail your resolutions to this e-mail:</w:t>
      </w:r>
    </w:p>
    <w:p w14:paraId="767AE0E9" w14:textId="63133005" w:rsidR="001D6B60" w:rsidRPr="00084F50" w:rsidRDefault="005D541C" w:rsidP="001C1387">
      <w:pPr>
        <w:rPr>
          <w:color w:val="000000" w:themeColor="text1"/>
          <w:shd w:val="clear" w:color="auto" w:fill="FFFFFF"/>
          <w:lang w:val="en-US"/>
        </w:rPr>
      </w:pPr>
      <w:hyperlink r:id="rId15" w:history="1">
        <w:r w:rsidRPr="00445B6D">
          <w:rPr>
            <w:rStyle w:val="Hyperlink"/>
            <w:shd w:val="clear" w:color="auto" w:fill="FFFFFF"/>
            <w:lang w:val="en-US"/>
          </w:rPr>
          <w:t>HCMUNA@outlook.com</w:t>
        </w:r>
      </w:hyperlink>
      <w:r>
        <w:rPr>
          <w:color w:val="000000" w:themeColor="text1"/>
          <w:shd w:val="clear" w:color="auto" w:fill="FFFFFF"/>
          <w:lang w:val="en-US"/>
        </w:rPr>
        <w:t xml:space="preserve"> </w:t>
      </w:r>
    </w:p>
    <w:p w14:paraId="00189962" w14:textId="7ED1AEBE" w:rsidR="001C7B23" w:rsidRPr="00BA1433" w:rsidRDefault="001C7B23" w:rsidP="001C7B23">
      <w:pPr>
        <w:ind w:left="708"/>
        <w:rPr>
          <w:color w:val="000000" w:themeColor="text1"/>
        </w:rPr>
      </w:pPr>
    </w:p>
    <w:p w14:paraId="606506BE" w14:textId="7A95C3F5" w:rsidR="00002D33" w:rsidRPr="005D541C" w:rsidRDefault="00002D33" w:rsidP="005D541C">
      <w:pPr>
        <w:pStyle w:val="Lijstalinea"/>
        <w:numPr>
          <w:ilvl w:val="0"/>
          <w:numId w:val="1"/>
        </w:numPr>
        <w:rPr>
          <w:b/>
          <w:bCs/>
          <w:u w:val="single"/>
          <w:lang w:val="en-US"/>
        </w:rPr>
      </w:pPr>
      <w:r w:rsidRPr="005D541C">
        <w:rPr>
          <w:b/>
          <w:bCs/>
          <w:u w:val="single"/>
          <w:lang w:val="en-US"/>
        </w:rPr>
        <w:t>The International Court of Justice (ICJ)</w:t>
      </w:r>
    </w:p>
    <w:p w14:paraId="1EC08237" w14:textId="12E36EAB" w:rsidR="00FF0B66" w:rsidRDefault="00FF0B66" w:rsidP="001C1387">
      <w:pPr>
        <w:rPr>
          <w:lang w:val="en-US"/>
        </w:rPr>
      </w:pPr>
      <w:r w:rsidRPr="00084F50">
        <w:rPr>
          <w:lang w:val="en-US"/>
        </w:rPr>
        <w:t>The International Court of Justice is the primary judicial organ of the United Nations, established in 1945. It functions as a normal judicial court, in which</w:t>
      </w:r>
      <w:r w:rsidR="001C1387" w:rsidRPr="00084F50">
        <w:rPr>
          <w:lang w:val="en-US"/>
        </w:rPr>
        <w:t xml:space="preserve"> </w:t>
      </w:r>
      <w:r w:rsidRPr="00084F50">
        <w:rPr>
          <w:lang w:val="en-US"/>
        </w:rPr>
        <w:t>case</w:t>
      </w:r>
      <w:r w:rsidR="001C1387" w:rsidRPr="00084F50">
        <w:rPr>
          <w:lang w:val="en-US"/>
        </w:rPr>
        <w:t xml:space="preserve"> </w:t>
      </w:r>
      <w:r w:rsidRPr="00084F50">
        <w:rPr>
          <w:lang w:val="en-US"/>
        </w:rPr>
        <w:t xml:space="preserve">between nations are examined by utilization of international agreements and treaties. The Model ICJ procedures differ from the original court </w:t>
      </w:r>
      <w:proofErr w:type="gramStart"/>
      <w:r w:rsidRPr="00084F50">
        <w:rPr>
          <w:lang w:val="en-US"/>
        </w:rPr>
        <w:t>in order to</w:t>
      </w:r>
      <w:proofErr w:type="gramEnd"/>
      <w:r w:rsidRPr="00084F50">
        <w:rPr>
          <w:lang w:val="en-US"/>
        </w:rPr>
        <w:t xml:space="preserve"> keep the debate attractive and to stimulate involvement for all participants. </w:t>
      </w:r>
    </w:p>
    <w:p w14:paraId="39BEAC29" w14:textId="348F1C02" w:rsidR="005D541C" w:rsidRDefault="005D541C" w:rsidP="001C1387">
      <w:pPr>
        <w:rPr>
          <w:lang w:val="en-US"/>
        </w:rPr>
      </w:pPr>
      <w:r>
        <w:rPr>
          <w:lang w:val="en-US"/>
        </w:rPr>
        <w:t>Please e-mail your charges to this e-mail:</w:t>
      </w:r>
    </w:p>
    <w:p w14:paraId="69AAE1EC" w14:textId="54419D6A" w:rsidR="001C1387" w:rsidRPr="00084F50" w:rsidRDefault="005D541C" w:rsidP="00FF0B66">
      <w:pPr>
        <w:rPr>
          <w:lang w:val="en-US"/>
        </w:rPr>
      </w:pPr>
      <w:hyperlink r:id="rId16" w:history="1">
        <w:r w:rsidRPr="00445B6D">
          <w:rPr>
            <w:rStyle w:val="Hyperlink"/>
            <w:lang w:val="en-US"/>
          </w:rPr>
          <w:t>ICourtJMUNA@outlook.com</w:t>
        </w:r>
      </w:hyperlink>
      <w:r>
        <w:rPr>
          <w:lang w:val="en-US"/>
        </w:rPr>
        <w:t xml:space="preserve"> </w:t>
      </w:r>
    </w:p>
    <w:p w14:paraId="5A502DA1" w14:textId="77777777" w:rsidR="00FF0B66" w:rsidRPr="00BA1433" w:rsidRDefault="00FF0B66" w:rsidP="00FF0B66">
      <w:pPr>
        <w:rPr>
          <w:u w:val="single"/>
        </w:rPr>
      </w:pPr>
    </w:p>
    <w:p w14:paraId="362628CE" w14:textId="77777777" w:rsidR="005D541C" w:rsidRPr="005D541C" w:rsidRDefault="005D541C" w:rsidP="005D541C">
      <w:pPr>
        <w:ind w:left="360"/>
        <w:rPr>
          <w:b/>
          <w:bCs/>
          <w:u w:val="single"/>
        </w:rPr>
      </w:pPr>
    </w:p>
    <w:p w14:paraId="50F3556D" w14:textId="76206A2B" w:rsidR="00002D33" w:rsidRPr="001D6B60" w:rsidRDefault="00002D33" w:rsidP="001D6B60">
      <w:pPr>
        <w:pStyle w:val="Lijstalinea"/>
        <w:numPr>
          <w:ilvl w:val="0"/>
          <w:numId w:val="1"/>
        </w:numPr>
        <w:rPr>
          <w:b/>
          <w:bCs/>
          <w:u w:val="single"/>
        </w:rPr>
      </w:pPr>
      <w:r w:rsidRPr="001D6B60">
        <w:rPr>
          <w:b/>
          <w:bCs/>
          <w:u w:val="single"/>
        </w:rPr>
        <w:t>The Security Council</w:t>
      </w:r>
      <w:r w:rsidR="001C1387" w:rsidRPr="001D6B60">
        <w:rPr>
          <w:b/>
          <w:bCs/>
          <w:u w:val="single"/>
        </w:rPr>
        <w:t xml:space="preserve"> (SC)</w:t>
      </w:r>
    </w:p>
    <w:p w14:paraId="22210B92" w14:textId="1A84439A" w:rsidR="00FF0B66" w:rsidRDefault="00FF0B66" w:rsidP="00FF0B66">
      <w:pPr>
        <w:rPr>
          <w:lang w:val="en-US"/>
        </w:rPr>
      </w:pPr>
      <w:r w:rsidRPr="00084F50">
        <w:rPr>
          <w:lang w:val="en-US"/>
        </w:rPr>
        <w:t xml:space="preserve">The Security Council is the most powerful body in the United Nations and deals with questions regarding international security. The Security Council at MUNA will have two delegates representing each nation. MUNA always selects the countries that were present in the SC of the real UN in the year before the MUNA conference. The permanent members China, the United Kingdom, the United States of America, the Russian Federation and France are always present. The permanent five </w:t>
      </w:r>
      <w:r w:rsidR="001C1387" w:rsidRPr="00084F50">
        <w:rPr>
          <w:lang w:val="en-US"/>
        </w:rPr>
        <w:t xml:space="preserve">(or P-5) </w:t>
      </w:r>
      <w:r w:rsidRPr="00084F50">
        <w:rPr>
          <w:lang w:val="en-US"/>
        </w:rPr>
        <w:t>have the power of veto.</w:t>
      </w:r>
    </w:p>
    <w:p w14:paraId="776B5784" w14:textId="77777777" w:rsidR="003C6911" w:rsidRDefault="003C6911" w:rsidP="00FF0B66">
      <w:pPr>
        <w:rPr>
          <w:lang w:val="en-US"/>
        </w:rPr>
      </w:pPr>
    </w:p>
    <w:p w14:paraId="34D03ABD" w14:textId="77777777" w:rsidR="00B346D0" w:rsidRDefault="00B346D0" w:rsidP="00FF0B66">
      <w:pPr>
        <w:rPr>
          <w:lang w:val="en-US"/>
        </w:rPr>
      </w:pPr>
    </w:p>
    <w:p w14:paraId="0EB2F441" w14:textId="77777777" w:rsidR="00B346D0" w:rsidRPr="00084F50" w:rsidRDefault="00B346D0" w:rsidP="00FF0B66">
      <w:pPr>
        <w:rPr>
          <w:lang w:val="en-US"/>
        </w:rPr>
      </w:pPr>
    </w:p>
    <w:p w14:paraId="2116D03E" w14:textId="0C7F19D0" w:rsidR="001C1387" w:rsidRPr="005D541C" w:rsidRDefault="001C1387" w:rsidP="005D541C">
      <w:pPr>
        <w:pStyle w:val="Lijstalinea"/>
        <w:numPr>
          <w:ilvl w:val="0"/>
          <w:numId w:val="1"/>
        </w:numPr>
        <w:rPr>
          <w:b/>
          <w:bCs/>
          <w:u w:val="single"/>
        </w:rPr>
      </w:pPr>
      <w:bookmarkStart w:id="1" w:name="OLE_LINK2"/>
      <w:r w:rsidRPr="005D541C">
        <w:rPr>
          <w:b/>
          <w:bCs/>
          <w:u w:val="single"/>
        </w:rPr>
        <w:t>Global Mayor Forum (GMF)</w:t>
      </w:r>
    </w:p>
    <w:p w14:paraId="3EFCE149" w14:textId="49E7796F" w:rsidR="001C1387" w:rsidRDefault="001C1387" w:rsidP="001C1387">
      <w:pPr>
        <w:rPr>
          <w:lang w:val="en-US"/>
        </w:rPr>
      </w:pPr>
      <w:r w:rsidRPr="00084F50">
        <w:rPr>
          <w:lang w:val="en-US"/>
        </w:rPr>
        <w:t xml:space="preserve">The Global Mayor Forum is an exceptional committee within MUNA, where </w:t>
      </w:r>
      <w:r w:rsidR="00272635" w:rsidRPr="00084F50">
        <w:rPr>
          <w:lang w:val="en-US"/>
        </w:rPr>
        <w:t xml:space="preserve">not nations, but the “mayors” of metropolitan cities come together to debate on </w:t>
      </w:r>
      <w:r w:rsidR="001A31E6" w:rsidRPr="00084F50">
        <w:rPr>
          <w:lang w:val="en-US"/>
        </w:rPr>
        <w:t>topics to the extends of sustainable, social and economic issues</w:t>
      </w:r>
      <w:r w:rsidR="00272635" w:rsidRPr="00084F50">
        <w:rPr>
          <w:lang w:val="en-US"/>
        </w:rPr>
        <w:t xml:space="preserve">. The rules of procedure are the same as those of the GA’s, only the issues are focused more on the individual improvement of cities. </w:t>
      </w:r>
    </w:p>
    <w:p w14:paraId="16FE9F21" w14:textId="0C7972F5" w:rsidR="005D541C" w:rsidRDefault="005D541C" w:rsidP="001C1387">
      <w:pPr>
        <w:rPr>
          <w:lang w:val="en-US"/>
        </w:rPr>
      </w:pPr>
      <w:r>
        <w:rPr>
          <w:lang w:val="en-US"/>
        </w:rPr>
        <w:t>Please e-mail your resolutions to this e-mail:</w:t>
      </w:r>
    </w:p>
    <w:p w14:paraId="568F4A9E" w14:textId="1FEDFE15" w:rsidR="005D541C" w:rsidRPr="00084F50" w:rsidRDefault="005D541C" w:rsidP="001C1387">
      <w:pPr>
        <w:rPr>
          <w:lang w:val="en-US"/>
        </w:rPr>
      </w:pPr>
      <w:hyperlink r:id="rId17" w:history="1">
        <w:r w:rsidRPr="00445B6D">
          <w:rPr>
            <w:rStyle w:val="Hyperlink"/>
            <w:lang w:val="en-US"/>
          </w:rPr>
          <w:t>GMFMUNA@outlook.com</w:t>
        </w:r>
      </w:hyperlink>
      <w:r>
        <w:rPr>
          <w:lang w:val="en-US"/>
        </w:rPr>
        <w:t xml:space="preserve"> </w:t>
      </w:r>
    </w:p>
    <w:p w14:paraId="62191B39" w14:textId="77777777" w:rsidR="004046B3" w:rsidRPr="00084F50" w:rsidRDefault="004046B3" w:rsidP="004046B3">
      <w:pPr>
        <w:rPr>
          <w:lang w:val="en-US"/>
        </w:rPr>
      </w:pPr>
      <w:bookmarkStart w:id="2" w:name="OLE_LINK3"/>
      <w:bookmarkEnd w:id="1"/>
    </w:p>
    <w:p w14:paraId="35EA03E9" w14:textId="3E46C8F5" w:rsidR="003C6911" w:rsidRPr="00084F50" w:rsidRDefault="003C6911" w:rsidP="003C6911">
      <w:pPr>
        <w:pStyle w:val="Lijstalinea"/>
        <w:numPr>
          <w:ilvl w:val="0"/>
          <w:numId w:val="1"/>
        </w:numPr>
        <w:rPr>
          <w:b/>
          <w:bCs/>
          <w:u w:val="single"/>
          <w:lang w:val="en-US"/>
        </w:rPr>
      </w:pPr>
      <w:r w:rsidRPr="00084F50">
        <w:rPr>
          <w:b/>
          <w:bCs/>
          <w:u w:val="single"/>
          <w:lang w:val="en-US"/>
        </w:rPr>
        <w:t>The Human Rights Council (HRC)</w:t>
      </w:r>
    </w:p>
    <w:p w14:paraId="4019CF59" w14:textId="10A3F582" w:rsidR="003C6911" w:rsidRDefault="003C6911" w:rsidP="003C6911">
      <w:pPr>
        <w:rPr>
          <w:lang w:val="en-US"/>
        </w:rPr>
      </w:pPr>
      <w:r w:rsidRPr="00084F50">
        <w:rPr>
          <w:lang w:val="en-US"/>
        </w:rPr>
        <w:t xml:space="preserve">The HRC is a first timer in the MUNA history, but one of extreme importance. Whereas other committees focus on big global issues that do not affect individuals immediately, the HRC is for the society. Delegations come together to make a difference in the way their inhabitants are (not/insufficiently) being protected by their government or law. </w:t>
      </w:r>
    </w:p>
    <w:p w14:paraId="7682714C" w14:textId="79A63CD8" w:rsidR="005D541C" w:rsidRDefault="005D541C" w:rsidP="003C6911">
      <w:pPr>
        <w:rPr>
          <w:lang w:val="en-US"/>
        </w:rPr>
      </w:pPr>
      <w:r>
        <w:rPr>
          <w:lang w:val="en-US"/>
        </w:rPr>
        <w:t>Please e-mail your resolutions to this e-mail:</w:t>
      </w:r>
    </w:p>
    <w:p w14:paraId="389A97E7" w14:textId="01EDE8BE" w:rsidR="005D541C" w:rsidRPr="00084F50" w:rsidRDefault="001D6B60" w:rsidP="003C6911">
      <w:pPr>
        <w:rPr>
          <w:lang w:val="en-US"/>
        </w:rPr>
      </w:pPr>
      <w:hyperlink r:id="rId18" w:history="1">
        <w:r w:rsidRPr="00445B6D">
          <w:rPr>
            <w:rStyle w:val="Hyperlink"/>
            <w:lang w:val="en-US"/>
          </w:rPr>
          <w:t>HRCMUNA@outlook.com</w:t>
        </w:r>
      </w:hyperlink>
      <w:r>
        <w:rPr>
          <w:lang w:val="en-US"/>
        </w:rPr>
        <w:t xml:space="preserve"> </w:t>
      </w:r>
    </w:p>
    <w:p w14:paraId="2D066C73" w14:textId="77777777" w:rsidR="00B2120A" w:rsidRPr="00084F50" w:rsidRDefault="00B2120A" w:rsidP="003C6911">
      <w:pPr>
        <w:rPr>
          <w:lang w:val="en-US"/>
        </w:rPr>
      </w:pPr>
    </w:p>
    <w:p w14:paraId="78364FA4" w14:textId="7FEC7631" w:rsidR="004046B3" w:rsidRDefault="00B2120A" w:rsidP="00B2120A">
      <w:pPr>
        <w:rPr>
          <w:lang w:val="en-US"/>
        </w:rPr>
      </w:pPr>
      <w:r w:rsidRPr="00B2120A">
        <w:rPr>
          <w:lang w:val="en-US"/>
        </w:rPr>
        <w:t>! All the issues can be fo</w:t>
      </w:r>
      <w:r>
        <w:rPr>
          <w:lang w:val="en-US"/>
        </w:rPr>
        <w:t xml:space="preserve">und on the website, </w:t>
      </w:r>
      <w:hyperlink r:id="rId19" w:anchor="accordion-item-economic-and-social-council" w:history="1">
        <w:r>
          <w:rPr>
            <w:rStyle w:val="Hyperlink"/>
            <w:lang w:val="en-US"/>
          </w:rPr>
          <w:t>here.</w:t>
        </w:r>
      </w:hyperlink>
      <w:r>
        <w:rPr>
          <w:lang w:val="en-US"/>
        </w:rPr>
        <w:t xml:space="preserve"> </w:t>
      </w:r>
    </w:p>
    <w:p w14:paraId="07052491" w14:textId="0967CDC0" w:rsidR="001D6B60" w:rsidRPr="00B2120A" w:rsidRDefault="001D6B60" w:rsidP="00B2120A">
      <w:pPr>
        <w:rPr>
          <w:rFonts w:cs="Arial"/>
          <w:u w:val="single"/>
          <w:lang w:val="en-US"/>
        </w:rPr>
      </w:pPr>
      <w:r>
        <w:rPr>
          <w:lang w:val="en-US"/>
        </w:rPr>
        <w:t xml:space="preserve">*Crisis Committee and Security Council do not have to send resolution because their committee is ad-hoc (page 28). </w:t>
      </w:r>
    </w:p>
    <w:bookmarkEnd w:id="2"/>
    <w:p w14:paraId="569A4308" w14:textId="560E00BF" w:rsidR="003F237A" w:rsidRDefault="003F237A">
      <w:pPr>
        <w:rPr>
          <w:rFonts w:cs="Arial"/>
          <w:b/>
          <w:sz w:val="32"/>
          <w:szCs w:val="32"/>
          <w:lang w:val="en-US"/>
        </w:rPr>
      </w:pPr>
    </w:p>
    <w:p w14:paraId="0BB80E1A" w14:textId="77777777" w:rsidR="001D6B60" w:rsidRDefault="001D6B60">
      <w:pPr>
        <w:rPr>
          <w:rFonts w:cs="Arial"/>
          <w:b/>
          <w:sz w:val="32"/>
          <w:szCs w:val="32"/>
          <w:lang w:val="en-US"/>
        </w:rPr>
      </w:pPr>
    </w:p>
    <w:p w14:paraId="70EACB05" w14:textId="77777777" w:rsidR="001D6B60" w:rsidRDefault="001D6B60">
      <w:pPr>
        <w:rPr>
          <w:rFonts w:cs="Arial"/>
          <w:b/>
          <w:sz w:val="32"/>
          <w:szCs w:val="32"/>
          <w:lang w:val="en-US"/>
        </w:rPr>
      </w:pPr>
    </w:p>
    <w:p w14:paraId="6F31EFA5" w14:textId="77777777" w:rsidR="001D6B60" w:rsidRDefault="001D6B60">
      <w:pPr>
        <w:rPr>
          <w:rFonts w:cs="Arial"/>
          <w:b/>
          <w:sz w:val="32"/>
          <w:szCs w:val="32"/>
          <w:lang w:val="en-US"/>
        </w:rPr>
      </w:pPr>
    </w:p>
    <w:p w14:paraId="0E8ED03E" w14:textId="77777777" w:rsidR="001D6B60" w:rsidRDefault="001D6B60">
      <w:pPr>
        <w:rPr>
          <w:rFonts w:cs="Arial"/>
          <w:b/>
          <w:sz w:val="32"/>
          <w:szCs w:val="32"/>
          <w:lang w:val="en-US"/>
        </w:rPr>
      </w:pPr>
    </w:p>
    <w:p w14:paraId="44BFB88A" w14:textId="77777777" w:rsidR="001D6B60" w:rsidRDefault="001D6B60">
      <w:pPr>
        <w:rPr>
          <w:rFonts w:cs="Arial"/>
          <w:b/>
          <w:sz w:val="32"/>
          <w:szCs w:val="32"/>
          <w:lang w:val="en-US"/>
        </w:rPr>
      </w:pPr>
    </w:p>
    <w:p w14:paraId="4033A953" w14:textId="77777777" w:rsidR="001D6B60" w:rsidRDefault="001D6B60">
      <w:pPr>
        <w:rPr>
          <w:rFonts w:cs="Arial"/>
          <w:b/>
          <w:sz w:val="32"/>
          <w:szCs w:val="32"/>
          <w:lang w:val="en-US"/>
        </w:rPr>
      </w:pPr>
    </w:p>
    <w:p w14:paraId="56EEFF0F" w14:textId="77777777" w:rsidR="001D6B60" w:rsidRDefault="001D6B60">
      <w:pPr>
        <w:rPr>
          <w:rFonts w:cs="Arial"/>
          <w:b/>
          <w:sz w:val="32"/>
          <w:szCs w:val="32"/>
          <w:lang w:val="en-US"/>
        </w:rPr>
      </w:pPr>
    </w:p>
    <w:p w14:paraId="219ADB69" w14:textId="77777777" w:rsidR="001D6B60" w:rsidRDefault="001D6B60">
      <w:pPr>
        <w:rPr>
          <w:rFonts w:cs="Arial"/>
          <w:b/>
          <w:sz w:val="32"/>
          <w:szCs w:val="32"/>
          <w:lang w:val="en-US"/>
        </w:rPr>
      </w:pPr>
    </w:p>
    <w:p w14:paraId="4C231E4C" w14:textId="77777777" w:rsidR="001D6B60" w:rsidRDefault="001D6B60">
      <w:pPr>
        <w:rPr>
          <w:rFonts w:cs="Arial"/>
          <w:b/>
          <w:sz w:val="32"/>
          <w:szCs w:val="32"/>
          <w:lang w:val="en-US"/>
        </w:rPr>
      </w:pPr>
    </w:p>
    <w:p w14:paraId="258FC379" w14:textId="77777777" w:rsidR="001D6B60" w:rsidRDefault="001D6B60">
      <w:pPr>
        <w:rPr>
          <w:rFonts w:cs="Arial"/>
          <w:b/>
          <w:sz w:val="32"/>
          <w:szCs w:val="32"/>
          <w:lang w:val="en-US"/>
        </w:rPr>
      </w:pPr>
    </w:p>
    <w:p w14:paraId="2A35886D" w14:textId="77777777" w:rsidR="001D6B60" w:rsidRDefault="001D6B60">
      <w:pPr>
        <w:rPr>
          <w:rFonts w:cs="Arial"/>
          <w:b/>
          <w:sz w:val="32"/>
          <w:szCs w:val="32"/>
          <w:lang w:val="en-US"/>
        </w:rPr>
      </w:pPr>
    </w:p>
    <w:p w14:paraId="660E2FD0" w14:textId="77777777" w:rsidR="001D6B60" w:rsidRDefault="001D6B60">
      <w:pPr>
        <w:rPr>
          <w:rFonts w:cs="Arial"/>
          <w:b/>
          <w:sz w:val="32"/>
          <w:szCs w:val="32"/>
          <w:lang w:val="en-US"/>
        </w:rPr>
      </w:pPr>
    </w:p>
    <w:p w14:paraId="30CD1523" w14:textId="77777777" w:rsidR="001D6B60" w:rsidRDefault="001D6B60">
      <w:pPr>
        <w:rPr>
          <w:rFonts w:cs="Arial"/>
          <w:b/>
          <w:sz w:val="32"/>
          <w:szCs w:val="32"/>
          <w:lang w:val="en-US"/>
        </w:rPr>
      </w:pPr>
    </w:p>
    <w:p w14:paraId="058345FC" w14:textId="77777777" w:rsidR="001D6B60" w:rsidRDefault="001D6B60">
      <w:pPr>
        <w:rPr>
          <w:rFonts w:cs="Arial"/>
          <w:b/>
          <w:sz w:val="32"/>
          <w:szCs w:val="32"/>
          <w:lang w:val="en-US"/>
        </w:rPr>
      </w:pPr>
    </w:p>
    <w:p w14:paraId="33B5D85A" w14:textId="77777777" w:rsidR="001D6B60" w:rsidRDefault="001D6B60">
      <w:pPr>
        <w:rPr>
          <w:rFonts w:cs="Arial"/>
          <w:b/>
          <w:sz w:val="32"/>
          <w:szCs w:val="32"/>
          <w:lang w:val="en-US"/>
        </w:rPr>
      </w:pPr>
    </w:p>
    <w:p w14:paraId="5D50BF7A" w14:textId="77777777" w:rsidR="001D6B60" w:rsidRDefault="001D6B60">
      <w:pPr>
        <w:rPr>
          <w:rFonts w:cs="Arial"/>
          <w:b/>
          <w:sz w:val="32"/>
          <w:szCs w:val="32"/>
          <w:lang w:val="en-US"/>
        </w:rPr>
      </w:pPr>
    </w:p>
    <w:p w14:paraId="789D7321" w14:textId="77777777" w:rsidR="001D6B60" w:rsidRPr="00B2120A" w:rsidRDefault="001D6B60">
      <w:pPr>
        <w:rPr>
          <w:rFonts w:cs="Arial"/>
          <w:b/>
          <w:sz w:val="32"/>
          <w:szCs w:val="32"/>
          <w:lang w:val="en-US"/>
        </w:rPr>
      </w:pPr>
    </w:p>
    <w:p w14:paraId="5B831E5C" w14:textId="77777777" w:rsidR="00272635" w:rsidRPr="00B2120A" w:rsidRDefault="00272635" w:rsidP="00525F3F">
      <w:pPr>
        <w:pStyle w:val="Kop1"/>
        <w:jc w:val="center"/>
        <w:rPr>
          <w:rFonts w:ascii="Arial" w:hAnsi="Arial" w:cs="Arial"/>
          <w:color w:val="000000" w:themeColor="text1"/>
          <w:lang w:val="en-US"/>
        </w:rPr>
      </w:pPr>
    </w:p>
    <w:p w14:paraId="770A7EDE" w14:textId="16E58931" w:rsidR="003F237A" w:rsidRPr="00735CB7" w:rsidRDefault="00084F50" w:rsidP="00525F3F">
      <w:pPr>
        <w:pStyle w:val="Kop1"/>
        <w:jc w:val="center"/>
        <w:rPr>
          <w:rFonts w:ascii="Times New Roman" w:hAnsi="Times New Roman" w:cs="Times New Roman"/>
          <w:color w:val="000000" w:themeColor="text1"/>
          <w:lang w:val="en-US"/>
        </w:rPr>
      </w:pPr>
      <w:r w:rsidRPr="00735CB7">
        <w:rPr>
          <w:rFonts w:ascii="Times New Roman" w:hAnsi="Times New Roman" w:cs="Times New Roman"/>
          <w:color w:val="000000" w:themeColor="text1"/>
          <w:highlight w:val="lightGray"/>
          <w:lang w:val="en-US"/>
        </w:rPr>
        <w:t>LOBBYING AND RESOLUTIONS</w:t>
      </w:r>
      <w:r w:rsidRPr="00735CB7">
        <w:rPr>
          <w:rFonts w:ascii="Times New Roman" w:hAnsi="Times New Roman" w:cs="Times New Roman"/>
          <w:color w:val="000000" w:themeColor="text1"/>
          <w:lang w:val="en-US"/>
        </w:rPr>
        <w:t xml:space="preserve"> </w:t>
      </w:r>
    </w:p>
    <w:p w14:paraId="68B1F93E" w14:textId="77777777" w:rsidR="00FF0B66" w:rsidRPr="00084F50" w:rsidRDefault="00FF0B66" w:rsidP="00FF0B66">
      <w:pPr>
        <w:rPr>
          <w:rFonts w:cs="Arial"/>
          <w:b/>
          <w:sz w:val="32"/>
          <w:szCs w:val="32"/>
          <w:lang w:val="en-US"/>
        </w:rPr>
      </w:pPr>
    </w:p>
    <w:p w14:paraId="0EB39D43" w14:textId="77777777" w:rsidR="00FF0B66" w:rsidRPr="00084F50" w:rsidRDefault="00FF0B66" w:rsidP="00FF0B66">
      <w:pPr>
        <w:rPr>
          <w:rFonts w:cs="Arial"/>
          <w:lang w:val="en-US"/>
        </w:rPr>
      </w:pPr>
    </w:p>
    <w:p w14:paraId="1BA4CFBC" w14:textId="77777777" w:rsidR="00FF0B66" w:rsidRPr="00084F50" w:rsidRDefault="00FF0B66" w:rsidP="00FF0B66">
      <w:pPr>
        <w:rPr>
          <w:rFonts w:cs="Arial"/>
          <w:lang w:val="en-US"/>
        </w:rPr>
      </w:pPr>
      <w:r w:rsidRPr="00084F50">
        <w:rPr>
          <w:rFonts w:cs="Arial"/>
          <w:lang w:val="en-US"/>
        </w:rPr>
        <w:t>The first time at a MUN-conference may be overwhelming. Participating may appear complex, but it basically all hinges on the two following points:</w:t>
      </w:r>
    </w:p>
    <w:p w14:paraId="1CC22236" w14:textId="77777777" w:rsidR="00FF0B66" w:rsidRPr="00084F50" w:rsidRDefault="00FF0B66" w:rsidP="00FF0B66">
      <w:pPr>
        <w:rPr>
          <w:rFonts w:cs="Arial"/>
          <w:lang w:val="en-US"/>
        </w:rPr>
      </w:pPr>
    </w:p>
    <w:p w14:paraId="5EA72CF5" w14:textId="2E23D2E6" w:rsidR="00FF0B66" w:rsidRPr="00084F50" w:rsidRDefault="00FF0B66" w:rsidP="00FF0B66">
      <w:pPr>
        <w:pStyle w:val="Lijstalinea"/>
        <w:numPr>
          <w:ilvl w:val="0"/>
          <w:numId w:val="2"/>
        </w:numPr>
        <w:rPr>
          <w:rFonts w:cs="Arial"/>
          <w:lang w:val="en-US"/>
        </w:rPr>
      </w:pPr>
      <w:r w:rsidRPr="00084F50">
        <w:rPr>
          <w:rFonts w:cs="Arial"/>
          <w:lang w:val="en-US"/>
        </w:rPr>
        <w:t>Lobbying and negotiating: building consensus</w:t>
      </w:r>
      <w:r w:rsidR="001A31E6" w:rsidRPr="00084F50">
        <w:rPr>
          <w:rFonts w:cs="Arial"/>
          <w:lang w:val="en-US"/>
        </w:rPr>
        <w:t xml:space="preserve"> and merging resolutions</w:t>
      </w:r>
    </w:p>
    <w:p w14:paraId="4E74ADD0" w14:textId="77777777" w:rsidR="00FF0B66" w:rsidRPr="00CB0C8D" w:rsidRDefault="00FF0B66" w:rsidP="00FF0B66">
      <w:pPr>
        <w:pStyle w:val="Lijstalinea"/>
        <w:numPr>
          <w:ilvl w:val="0"/>
          <w:numId w:val="2"/>
        </w:numPr>
        <w:rPr>
          <w:rFonts w:cs="Arial"/>
          <w:b/>
          <w:szCs w:val="32"/>
        </w:rPr>
      </w:pPr>
      <w:r w:rsidRPr="00CB0C8D">
        <w:rPr>
          <w:rFonts w:cs="Arial"/>
        </w:rPr>
        <w:t>Debate</w:t>
      </w:r>
    </w:p>
    <w:p w14:paraId="6D3CD33C" w14:textId="77777777" w:rsidR="00FF0B66" w:rsidRPr="00CB0C8D" w:rsidRDefault="00FF0B66" w:rsidP="00FF0B66">
      <w:pPr>
        <w:rPr>
          <w:rFonts w:cs="Arial"/>
          <w:sz w:val="32"/>
          <w:szCs w:val="32"/>
        </w:rPr>
      </w:pPr>
    </w:p>
    <w:p w14:paraId="51809A5C" w14:textId="77777777" w:rsidR="00FF0B66" w:rsidRPr="00084F50" w:rsidRDefault="00FF0B66" w:rsidP="00FF0B66">
      <w:pPr>
        <w:rPr>
          <w:rFonts w:cs="Arial"/>
          <w:u w:val="single"/>
          <w:lang w:val="en-US"/>
        </w:rPr>
      </w:pPr>
      <w:r w:rsidRPr="00084F50">
        <w:rPr>
          <w:rFonts w:cs="Arial"/>
          <w:u w:val="single"/>
          <w:lang w:val="en-US"/>
        </w:rPr>
        <w:t>Lobbying and negotiating: building consensus</w:t>
      </w:r>
    </w:p>
    <w:p w14:paraId="3D9B3D45" w14:textId="50CA8EC0" w:rsidR="004170B8" w:rsidRPr="00084F50" w:rsidRDefault="004170B8" w:rsidP="00FF0B66">
      <w:pPr>
        <w:rPr>
          <w:rFonts w:cs="Arial"/>
          <w:lang w:val="en-US"/>
        </w:rPr>
      </w:pPr>
      <w:r w:rsidRPr="00084F50">
        <w:rPr>
          <w:rFonts w:cs="Arial"/>
          <w:lang w:val="en-US"/>
        </w:rPr>
        <w:t>If you are participating in a GA</w:t>
      </w:r>
      <w:r w:rsidR="00272635" w:rsidRPr="00084F50">
        <w:rPr>
          <w:rFonts w:cs="Arial"/>
          <w:lang w:val="en-US"/>
        </w:rPr>
        <w:t xml:space="preserve">, ECOSOC, </w:t>
      </w:r>
      <w:r w:rsidR="00A84E15" w:rsidRPr="00084F50">
        <w:rPr>
          <w:rFonts w:cs="Arial"/>
          <w:lang w:val="en-US"/>
        </w:rPr>
        <w:t xml:space="preserve">GMF, </w:t>
      </w:r>
      <w:r w:rsidR="00A84E15">
        <w:rPr>
          <w:rFonts w:cs="Arial"/>
          <w:lang w:val="en-US"/>
        </w:rPr>
        <w:t>or</w:t>
      </w:r>
      <w:r w:rsidR="00084F50">
        <w:rPr>
          <w:rFonts w:cs="Arial"/>
          <w:lang w:val="en-US"/>
        </w:rPr>
        <w:t xml:space="preserve"> HRC </w:t>
      </w:r>
      <w:r w:rsidRPr="00084F50">
        <w:rPr>
          <w:rFonts w:cs="Arial"/>
          <w:lang w:val="en-US"/>
        </w:rPr>
        <w:t xml:space="preserve">you arrive at the conference with </w:t>
      </w:r>
      <w:r w:rsidRPr="00084F50">
        <w:rPr>
          <w:rFonts w:cs="Arial"/>
          <w:u w:val="single"/>
          <w:lang w:val="en-US"/>
        </w:rPr>
        <w:t>at least one resolution</w:t>
      </w:r>
      <w:r w:rsidRPr="00084F50">
        <w:rPr>
          <w:rFonts w:cs="Arial"/>
          <w:lang w:val="en-US"/>
        </w:rPr>
        <w:t xml:space="preserve"> of one of the issues that will be debated in your committee.</w:t>
      </w:r>
      <w:r w:rsidR="002F2C1B" w:rsidRPr="00084F50">
        <w:rPr>
          <w:rFonts w:cs="Arial"/>
          <w:lang w:val="en-US"/>
        </w:rPr>
        <w:t xml:space="preserve"> We can not stress enough that this is of utmost importance. You will not be able to participate actively in MUNA when you have not done this. </w:t>
      </w:r>
    </w:p>
    <w:p w14:paraId="078A61B4" w14:textId="77777777" w:rsidR="004170B8" w:rsidRPr="00084F50" w:rsidRDefault="004170B8" w:rsidP="00FF0B66">
      <w:pPr>
        <w:rPr>
          <w:rFonts w:cs="Arial"/>
          <w:lang w:val="en-US"/>
        </w:rPr>
      </w:pPr>
    </w:p>
    <w:p w14:paraId="62D2DD80" w14:textId="6FA8DDED" w:rsidR="004170B8" w:rsidRPr="00084F50" w:rsidRDefault="004170B8" w:rsidP="00FF0B66">
      <w:pPr>
        <w:rPr>
          <w:rFonts w:cs="Arial"/>
          <w:lang w:val="en-US"/>
        </w:rPr>
      </w:pPr>
      <w:r w:rsidRPr="00084F50">
        <w:rPr>
          <w:rFonts w:cs="Arial"/>
          <w:lang w:val="en-US"/>
        </w:rPr>
        <w:t>Lobbying gives you the opportunity to interest other delegates with your solutions to world problems stated in your resolutions. You negotiate with other delegates in your committee and thereby try to convince them of your ideas.</w:t>
      </w:r>
      <w:r w:rsidR="00272635" w:rsidRPr="00084F50">
        <w:rPr>
          <w:rFonts w:cs="Arial"/>
          <w:lang w:val="en-US"/>
        </w:rPr>
        <w:t xml:space="preserve"> </w:t>
      </w:r>
    </w:p>
    <w:p w14:paraId="4E8870A9" w14:textId="77777777" w:rsidR="004170B8" w:rsidRPr="00084F50" w:rsidRDefault="004170B8" w:rsidP="00FF0B66">
      <w:pPr>
        <w:rPr>
          <w:rFonts w:cs="Arial"/>
          <w:lang w:val="en-US"/>
        </w:rPr>
      </w:pPr>
    </w:p>
    <w:p w14:paraId="6356D238" w14:textId="77777777" w:rsidR="004170B8" w:rsidRPr="00084F50" w:rsidRDefault="004170B8" w:rsidP="00FF0B66">
      <w:pPr>
        <w:rPr>
          <w:rFonts w:cs="Arial"/>
          <w:lang w:val="en-US"/>
        </w:rPr>
      </w:pPr>
      <w:r w:rsidRPr="00084F50">
        <w:rPr>
          <w:rFonts w:cs="Arial"/>
          <w:lang w:val="en-US"/>
        </w:rPr>
        <w:t xml:space="preserve">If you have difficulties with finding delegates with similar ideas, it might be better to cooperate and to start merging. This basically means that with a group of two or more delegates, you will merge all your resolutions into one. As a result, you will have one big resolution containing all the good points from different resolutions. </w:t>
      </w:r>
    </w:p>
    <w:p w14:paraId="14CB8B7C" w14:textId="77777777" w:rsidR="004170B8" w:rsidRPr="00084F50" w:rsidRDefault="004170B8" w:rsidP="00FF0B66">
      <w:pPr>
        <w:rPr>
          <w:rFonts w:cs="Arial"/>
          <w:lang w:val="en-US"/>
        </w:rPr>
      </w:pPr>
    </w:p>
    <w:p w14:paraId="67585FF7" w14:textId="22CDF234" w:rsidR="00EE4CDD" w:rsidRPr="00084F50" w:rsidRDefault="004170B8" w:rsidP="00FF0B66">
      <w:pPr>
        <w:rPr>
          <w:rFonts w:cs="Arial"/>
          <w:lang w:val="en-US"/>
        </w:rPr>
      </w:pPr>
      <w:r w:rsidRPr="00084F50">
        <w:rPr>
          <w:rFonts w:cs="Arial"/>
          <w:lang w:val="en-US"/>
        </w:rPr>
        <w:t xml:space="preserve">When you are finished merging, you and your group again start lobbying with your new resolution. You must try to find as many supporters of your resolution as possible, who are willing to ‘co-submit’. If you cannot find enough co-submitters, your resolution will not be discussed in your committee. But if you do find enough, you </w:t>
      </w:r>
      <w:r w:rsidRPr="00084F50">
        <w:rPr>
          <w:rFonts w:cs="Arial"/>
          <w:u w:val="single"/>
          <w:lang w:val="en-US"/>
        </w:rPr>
        <w:t>send your resolution to the</w:t>
      </w:r>
      <w:r w:rsidR="002F2C1B" w:rsidRPr="00084F50">
        <w:rPr>
          <w:rFonts w:cs="Arial"/>
          <w:u w:val="single"/>
          <w:lang w:val="en-US"/>
        </w:rPr>
        <w:t xml:space="preserve"> chairs</w:t>
      </w:r>
      <w:r w:rsidR="002F2C1B" w:rsidRPr="00084F50">
        <w:rPr>
          <w:rFonts w:cs="Arial"/>
          <w:lang w:val="en-US"/>
        </w:rPr>
        <w:t>, who will then check the lay-out and send it to the A</w:t>
      </w:r>
      <w:r w:rsidRPr="00084F50">
        <w:rPr>
          <w:rFonts w:cs="Arial"/>
          <w:lang w:val="en-US"/>
        </w:rPr>
        <w:t xml:space="preserve">pproval </w:t>
      </w:r>
      <w:r w:rsidR="002F2C1B" w:rsidRPr="00084F50">
        <w:rPr>
          <w:rFonts w:cs="Arial"/>
          <w:lang w:val="en-US"/>
        </w:rPr>
        <w:t>P</w:t>
      </w:r>
      <w:r w:rsidR="00EE4CDD" w:rsidRPr="00084F50">
        <w:rPr>
          <w:rFonts w:cs="Arial"/>
          <w:lang w:val="en-US"/>
        </w:rPr>
        <w:t>anel, which</w:t>
      </w:r>
      <w:r w:rsidRPr="00084F50">
        <w:rPr>
          <w:rFonts w:cs="Arial"/>
          <w:lang w:val="en-US"/>
        </w:rPr>
        <w:t xml:space="preserve"> will then correct your </w:t>
      </w:r>
      <w:r w:rsidR="00EE4CDD" w:rsidRPr="00084F50">
        <w:rPr>
          <w:rFonts w:cs="Arial"/>
          <w:lang w:val="en-US"/>
        </w:rPr>
        <w:t xml:space="preserve">resolution on mistakes. The actual rules of the Approval Panel shall always be discussed by your chairs. </w:t>
      </w:r>
    </w:p>
    <w:p w14:paraId="44666571" w14:textId="3C56B686" w:rsidR="00EE4CDD" w:rsidRPr="00084F50" w:rsidRDefault="00EE4CDD" w:rsidP="00FF0B66">
      <w:pPr>
        <w:rPr>
          <w:rFonts w:cs="Arial"/>
          <w:color w:val="000000" w:themeColor="text1"/>
          <w:lang w:val="en-US"/>
        </w:rPr>
      </w:pPr>
      <w:r w:rsidRPr="00084F50">
        <w:rPr>
          <w:rFonts w:cs="Arial"/>
          <w:color w:val="000000" w:themeColor="text1"/>
          <w:lang w:val="en-US"/>
        </w:rPr>
        <w:t>At MUNA, co-submitting is only entertained when the delegate wishing to co-submit is in favo</w:t>
      </w:r>
      <w:r w:rsidR="00272635" w:rsidRPr="00084F50">
        <w:rPr>
          <w:rFonts w:cs="Arial"/>
          <w:color w:val="000000" w:themeColor="text1"/>
          <w:lang w:val="en-US"/>
        </w:rPr>
        <w:t>u</w:t>
      </w:r>
      <w:r w:rsidRPr="00084F50">
        <w:rPr>
          <w:rFonts w:cs="Arial"/>
          <w:color w:val="000000" w:themeColor="text1"/>
          <w:lang w:val="en-US"/>
        </w:rPr>
        <w:t xml:space="preserve">r of the resolution. </w:t>
      </w:r>
    </w:p>
    <w:p w14:paraId="274E6A4E" w14:textId="77777777" w:rsidR="00EE4CDD" w:rsidRPr="00084F50" w:rsidRDefault="00EE4CDD" w:rsidP="00FF0B66">
      <w:pPr>
        <w:rPr>
          <w:rFonts w:cs="Arial"/>
          <w:lang w:val="en-US"/>
        </w:rPr>
      </w:pPr>
    </w:p>
    <w:p w14:paraId="06510C67" w14:textId="77777777" w:rsidR="00EE4CDD" w:rsidRPr="00084F50" w:rsidRDefault="00EE4CDD" w:rsidP="00FF0B66">
      <w:pPr>
        <w:rPr>
          <w:rFonts w:cs="Arial"/>
          <w:u w:val="single"/>
          <w:lang w:val="en-US"/>
        </w:rPr>
      </w:pPr>
      <w:r w:rsidRPr="00084F50">
        <w:rPr>
          <w:rFonts w:cs="Arial"/>
          <w:u w:val="single"/>
          <w:lang w:val="en-US"/>
        </w:rPr>
        <w:t>Approval Panel</w:t>
      </w:r>
    </w:p>
    <w:p w14:paraId="6E558BA1" w14:textId="7D42C045" w:rsidR="00EE4CDD" w:rsidRPr="00084F50" w:rsidRDefault="00EE4CDD" w:rsidP="00FF0B66">
      <w:pPr>
        <w:rPr>
          <w:rFonts w:cs="Arial"/>
          <w:lang w:val="en-US"/>
        </w:rPr>
      </w:pPr>
      <w:r w:rsidRPr="00084F50">
        <w:rPr>
          <w:rFonts w:cs="Arial"/>
          <w:lang w:val="en-US"/>
        </w:rPr>
        <w:t xml:space="preserve">The Approval Panel consists </w:t>
      </w:r>
      <w:r w:rsidR="00A84E15">
        <w:rPr>
          <w:rFonts w:cs="Arial"/>
          <w:lang w:val="en-US"/>
        </w:rPr>
        <w:t xml:space="preserve">of </w:t>
      </w:r>
      <w:r w:rsidRPr="00084F50">
        <w:rPr>
          <w:rFonts w:cs="Arial"/>
          <w:lang w:val="en-US"/>
        </w:rPr>
        <w:t>English teachers</w:t>
      </w:r>
      <w:r w:rsidR="002F2C1B" w:rsidRPr="00084F50">
        <w:rPr>
          <w:rFonts w:cs="Arial"/>
          <w:lang w:val="en-US"/>
        </w:rPr>
        <w:t xml:space="preserve"> and is led by Maud Nicolaï and Meetkamal Kaur</w:t>
      </w:r>
      <w:r w:rsidRPr="00084F50">
        <w:rPr>
          <w:rFonts w:cs="Arial"/>
          <w:lang w:val="en-US"/>
        </w:rPr>
        <w:t xml:space="preserve">. Their task is to assist delegates in correcting the resolutions after merging. This means that they ensure that all resolutions are written in ‘proper’ English and follow the correct format. </w:t>
      </w:r>
    </w:p>
    <w:p w14:paraId="780D760F" w14:textId="507DCD74" w:rsidR="000F2D45" w:rsidRDefault="00EE4CDD" w:rsidP="00EE4CDD">
      <w:pPr>
        <w:rPr>
          <w:rFonts w:cs="Arial"/>
          <w:lang w:val="en-US"/>
        </w:rPr>
      </w:pPr>
      <w:r w:rsidRPr="00084F50">
        <w:rPr>
          <w:rFonts w:cs="Arial"/>
          <w:lang w:val="en-US"/>
        </w:rPr>
        <w:t>You first send your finished resolution to your Chair</w:t>
      </w:r>
      <w:r w:rsidR="00B00824" w:rsidRPr="00084F50">
        <w:rPr>
          <w:rFonts w:cs="Arial"/>
          <w:lang w:val="en-US"/>
        </w:rPr>
        <w:t>s</w:t>
      </w:r>
      <w:r w:rsidRPr="00084F50">
        <w:rPr>
          <w:rFonts w:cs="Arial"/>
          <w:lang w:val="en-US"/>
        </w:rPr>
        <w:t>, who will check on</w:t>
      </w:r>
      <w:r w:rsidR="00B00824" w:rsidRPr="00084F50">
        <w:rPr>
          <w:rFonts w:cs="Arial"/>
          <w:lang w:val="en-US"/>
        </w:rPr>
        <w:t xml:space="preserve"> </w:t>
      </w:r>
      <w:r w:rsidRPr="00084F50">
        <w:rPr>
          <w:rFonts w:cs="Arial"/>
          <w:lang w:val="en-US"/>
        </w:rPr>
        <w:t>content and layout, and will in turn pass it on to the Approval Panel. After checking, the</w:t>
      </w:r>
      <w:r w:rsidR="00084F50">
        <w:rPr>
          <w:rFonts w:cs="Arial"/>
          <w:lang w:val="en-US"/>
        </w:rPr>
        <w:t xml:space="preserve"> </w:t>
      </w:r>
      <w:r w:rsidRPr="00084F50">
        <w:rPr>
          <w:rFonts w:cs="Arial"/>
          <w:lang w:val="en-US"/>
        </w:rPr>
        <w:t>Approval Panel may send back your resolution (if it has not been approved already) for</w:t>
      </w:r>
      <w:r w:rsidR="00205FCF" w:rsidRPr="00084F50">
        <w:rPr>
          <w:rFonts w:cs="Arial"/>
          <w:lang w:val="en-US"/>
        </w:rPr>
        <w:t xml:space="preserve"> </w:t>
      </w:r>
      <w:r w:rsidRPr="00084F50">
        <w:rPr>
          <w:rFonts w:cs="Arial"/>
          <w:lang w:val="en-US"/>
        </w:rPr>
        <w:t xml:space="preserve">you to make some changes to it. After having done this, you </w:t>
      </w:r>
      <w:r w:rsidR="002F2C1B" w:rsidRPr="00084F50">
        <w:rPr>
          <w:rFonts w:cs="Arial"/>
          <w:lang w:val="en-US"/>
        </w:rPr>
        <w:t>must</w:t>
      </w:r>
      <w:r w:rsidRPr="00084F50">
        <w:rPr>
          <w:rFonts w:cs="Arial"/>
          <w:lang w:val="en-US"/>
        </w:rPr>
        <w:t xml:space="preserve"> send the</w:t>
      </w:r>
      <w:r w:rsidR="00084F50">
        <w:rPr>
          <w:rFonts w:cs="Arial"/>
          <w:lang w:val="en-US"/>
        </w:rPr>
        <w:t xml:space="preserve"> </w:t>
      </w:r>
      <w:r w:rsidRPr="00084F50">
        <w:rPr>
          <w:rFonts w:cs="Arial"/>
          <w:lang w:val="en-US"/>
        </w:rPr>
        <w:t>resolution back to the Approval Panel. The Approva</w:t>
      </w:r>
      <w:r w:rsidR="00B00824" w:rsidRPr="00084F50">
        <w:rPr>
          <w:rFonts w:cs="Arial"/>
          <w:lang w:val="en-US"/>
        </w:rPr>
        <w:t xml:space="preserve">l Panel will now either approve or disapprove </w:t>
      </w:r>
      <w:r w:rsidRPr="00084F50">
        <w:rPr>
          <w:rFonts w:cs="Arial"/>
          <w:lang w:val="en-US"/>
        </w:rPr>
        <w:t>the</w:t>
      </w:r>
      <w:r w:rsidR="00B00824" w:rsidRPr="00084F50">
        <w:rPr>
          <w:rFonts w:cs="Arial"/>
          <w:lang w:val="en-US"/>
        </w:rPr>
        <w:t xml:space="preserve"> resolution. </w:t>
      </w:r>
      <w:r w:rsidRPr="00084F50">
        <w:rPr>
          <w:rFonts w:cs="Arial"/>
          <w:lang w:val="en-US"/>
        </w:rPr>
        <w:t xml:space="preserve">If the resolution is disapproved for the second time, you </w:t>
      </w:r>
      <w:r w:rsidR="00A84E15" w:rsidRPr="00084F50">
        <w:rPr>
          <w:rFonts w:cs="Arial"/>
          <w:lang w:val="en-US"/>
        </w:rPr>
        <w:t>cannot</w:t>
      </w:r>
      <w:r w:rsidRPr="00084F50">
        <w:rPr>
          <w:rFonts w:cs="Arial"/>
          <w:lang w:val="en-US"/>
        </w:rPr>
        <w:t xml:space="preserve"> send it in again, and so your resolution will not </w:t>
      </w:r>
      <w:r w:rsidR="000F2D45">
        <w:rPr>
          <w:rFonts w:cs="Arial"/>
          <w:lang w:val="en-US"/>
        </w:rPr>
        <w:t>-</w:t>
      </w:r>
    </w:p>
    <w:p w14:paraId="70B65608" w14:textId="77777777" w:rsidR="000F2D45" w:rsidRDefault="000F2D45" w:rsidP="00EE4CDD">
      <w:pPr>
        <w:rPr>
          <w:rFonts w:cs="Arial"/>
          <w:lang w:val="en-US"/>
        </w:rPr>
      </w:pPr>
    </w:p>
    <w:p w14:paraId="4FD243BF" w14:textId="77777777" w:rsidR="000F2D45" w:rsidRDefault="000F2D45" w:rsidP="00EE4CDD">
      <w:pPr>
        <w:rPr>
          <w:rFonts w:cs="Arial"/>
          <w:lang w:val="en-US"/>
        </w:rPr>
      </w:pPr>
    </w:p>
    <w:p w14:paraId="7DB2AA6F" w14:textId="1E0F663F" w:rsidR="00272635" w:rsidRPr="00084F50" w:rsidRDefault="00EE4CDD" w:rsidP="00EE4CDD">
      <w:pPr>
        <w:rPr>
          <w:rFonts w:cs="Arial"/>
          <w:lang w:val="en-US"/>
        </w:rPr>
      </w:pPr>
      <w:r w:rsidRPr="00084F50">
        <w:rPr>
          <w:rFonts w:cs="Arial"/>
          <w:lang w:val="en-US"/>
        </w:rPr>
        <w:t>be able to be discussed in your</w:t>
      </w:r>
      <w:r w:rsidR="00B00824" w:rsidRPr="00084F50">
        <w:rPr>
          <w:rFonts w:cs="Arial"/>
          <w:lang w:val="en-US"/>
        </w:rPr>
        <w:t xml:space="preserve"> </w:t>
      </w:r>
      <w:r w:rsidRPr="00084F50">
        <w:rPr>
          <w:rFonts w:cs="Arial"/>
          <w:lang w:val="en-US"/>
        </w:rPr>
        <w:t xml:space="preserve">committee. To make sure everything runs smoothly, you </w:t>
      </w:r>
      <w:r w:rsidR="005E3BE4" w:rsidRPr="00084F50">
        <w:rPr>
          <w:rFonts w:cs="Arial"/>
          <w:lang w:val="en-US"/>
        </w:rPr>
        <w:t>must</w:t>
      </w:r>
      <w:r w:rsidRPr="00084F50">
        <w:rPr>
          <w:rFonts w:cs="Arial"/>
          <w:lang w:val="en-US"/>
        </w:rPr>
        <w:t xml:space="preserve"> save your resolutions</w:t>
      </w:r>
      <w:r w:rsidR="00B00824" w:rsidRPr="00084F50">
        <w:rPr>
          <w:rFonts w:cs="Arial"/>
          <w:lang w:val="en-US"/>
        </w:rPr>
        <w:t xml:space="preserve"> in a specific way.</w:t>
      </w:r>
      <w:r w:rsidR="00525F3F" w:rsidRPr="00084F50">
        <w:rPr>
          <w:rFonts w:cs="Arial"/>
          <w:lang w:val="en-US"/>
        </w:rPr>
        <w:t xml:space="preserve"> </w:t>
      </w:r>
    </w:p>
    <w:p w14:paraId="4446C8D8" w14:textId="064AC6A0" w:rsidR="00EE4CDD" w:rsidRPr="00084F50" w:rsidRDefault="00EE4CDD" w:rsidP="00EE4CDD">
      <w:pPr>
        <w:rPr>
          <w:rFonts w:cs="Arial"/>
          <w:lang w:val="en-US"/>
        </w:rPr>
      </w:pPr>
      <w:r w:rsidRPr="00084F50">
        <w:rPr>
          <w:rFonts w:cs="Arial"/>
          <w:lang w:val="en-US"/>
        </w:rPr>
        <w:t>This is for the first submission: “committee – main submitter – issue – (1)”</w:t>
      </w:r>
    </w:p>
    <w:p w14:paraId="6A93EAA5" w14:textId="77777777" w:rsidR="003F237A" w:rsidRPr="00084F50" w:rsidRDefault="00EE4CDD" w:rsidP="00EE4CDD">
      <w:pPr>
        <w:rPr>
          <w:rFonts w:cs="Arial"/>
          <w:b/>
          <w:sz w:val="32"/>
          <w:szCs w:val="32"/>
          <w:lang w:val="en-US"/>
        </w:rPr>
      </w:pPr>
      <w:r w:rsidRPr="00084F50">
        <w:rPr>
          <w:rFonts w:cs="Arial"/>
          <w:lang w:val="en-US"/>
        </w:rPr>
        <w:t>And for the second submission: “committee – main submitter – issue – (2)”</w:t>
      </w:r>
      <w:r w:rsidR="003F237A" w:rsidRPr="00084F50">
        <w:rPr>
          <w:rFonts w:cs="Arial"/>
          <w:b/>
          <w:sz w:val="32"/>
          <w:szCs w:val="32"/>
          <w:lang w:val="en-US"/>
        </w:rPr>
        <w:br w:type="page"/>
      </w:r>
    </w:p>
    <w:p w14:paraId="479DB686" w14:textId="77777777" w:rsidR="003F237A" w:rsidRPr="00735CB7" w:rsidRDefault="003F237A" w:rsidP="00525F3F">
      <w:pPr>
        <w:pStyle w:val="Kop1"/>
        <w:jc w:val="center"/>
        <w:rPr>
          <w:rFonts w:ascii="Times New Roman" w:hAnsi="Times New Roman" w:cs="Times New Roman"/>
          <w:color w:val="000000" w:themeColor="text1"/>
          <w:lang w:val="en-US"/>
        </w:rPr>
      </w:pPr>
      <w:r w:rsidRPr="00735CB7">
        <w:rPr>
          <w:rFonts w:ascii="Times New Roman" w:hAnsi="Times New Roman" w:cs="Times New Roman"/>
          <w:color w:val="000000" w:themeColor="text1"/>
          <w:highlight w:val="lightGray"/>
          <w:lang w:val="en-US"/>
        </w:rPr>
        <w:lastRenderedPageBreak/>
        <w:t>COURSE OF THE DEBATE</w:t>
      </w:r>
    </w:p>
    <w:p w14:paraId="087012D1" w14:textId="77777777" w:rsidR="00B00824" w:rsidRPr="00084F50" w:rsidRDefault="00B00824">
      <w:pPr>
        <w:rPr>
          <w:rFonts w:cs="Arial"/>
          <w:lang w:val="en-US"/>
        </w:rPr>
      </w:pPr>
    </w:p>
    <w:p w14:paraId="4E8E9120" w14:textId="77777777" w:rsidR="00B00824" w:rsidRPr="00084F50" w:rsidRDefault="00B00824">
      <w:pPr>
        <w:rPr>
          <w:rFonts w:cs="Arial"/>
          <w:u w:val="single"/>
          <w:lang w:val="en-US"/>
        </w:rPr>
      </w:pPr>
      <w:r w:rsidRPr="00084F50">
        <w:rPr>
          <w:rFonts w:cs="Arial"/>
          <w:u w:val="single"/>
          <w:lang w:val="en-US"/>
        </w:rPr>
        <w:t>Rules of Procedure</w:t>
      </w:r>
    </w:p>
    <w:p w14:paraId="2CCEB33B" w14:textId="419A38E9" w:rsidR="00B00824" w:rsidRPr="00084F50" w:rsidRDefault="00084F50">
      <w:pPr>
        <w:rPr>
          <w:rFonts w:cs="Arial"/>
          <w:lang w:val="en-US"/>
        </w:rPr>
      </w:pPr>
      <w:r>
        <w:rPr>
          <w:rFonts w:cs="Arial"/>
          <w:lang w:val="en-US"/>
        </w:rPr>
        <w:t>*</w:t>
      </w:r>
      <w:r w:rsidR="00B00824" w:rsidRPr="00084F50">
        <w:rPr>
          <w:rFonts w:cs="Arial"/>
          <w:lang w:val="en-US"/>
        </w:rPr>
        <w:t>The debates of the General Assembly committees all have the same structure</w:t>
      </w:r>
      <w:r>
        <w:rPr>
          <w:rFonts w:cs="Arial"/>
          <w:lang w:val="en-US"/>
        </w:rPr>
        <w:t xml:space="preserve">, as well as the GMF, ECOSOC and HRC. </w:t>
      </w:r>
      <w:r w:rsidR="00B00824" w:rsidRPr="00084F50">
        <w:rPr>
          <w:rFonts w:cs="Arial"/>
          <w:lang w:val="en-US"/>
        </w:rPr>
        <w:t xml:space="preserve"> </w:t>
      </w:r>
    </w:p>
    <w:p w14:paraId="10BEB547" w14:textId="77777777" w:rsidR="00B00824" w:rsidRPr="00084F50" w:rsidRDefault="00B00824">
      <w:pPr>
        <w:rPr>
          <w:rFonts w:cs="Arial"/>
          <w:lang w:val="en-US"/>
        </w:rPr>
      </w:pPr>
    </w:p>
    <w:p w14:paraId="24491CB0" w14:textId="509F177F" w:rsidR="00084F50" w:rsidRPr="00084F50" w:rsidRDefault="00084F50" w:rsidP="00084F50">
      <w:pPr>
        <w:rPr>
          <w:rFonts w:cs="Arial"/>
          <w:lang w:val="en-US"/>
        </w:rPr>
      </w:pPr>
      <w:r w:rsidRPr="00084F50">
        <w:rPr>
          <w:rFonts w:cs="Arial"/>
          <w:lang w:val="en-US"/>
        </w:rPr>
        <w:t>The following pages explain the Rules of Procedure</w:t>
      </w:r>
      <w:r>
        <w:rPr>
          <w:rFonts w:cs="Arial"/>
          <w:lang w:val="en-US"/>
        </w:rPr>
        <w:t xml:space="preserve"> for said committees:</w:t>
      </w:r>
    </w:p>
    <w:p w14:paraId="23DE542C" w14:textId="77777777" w:rsidR="00084F50" w:rsidRPr="00CB0C8D" w:rsidRDefault="00084F50" w:rsidP="00084F50">
      <w:pPr>
        <w:pStyle w:val="Lijstalinea"/>
        <w:numPr>
          <w:ilvl w:val="0"/>
          <w:numId w:val="8"/>
        </w:numPr>
        <w:rPr>
          <w:rFonts w:cs="Arial"/>
        </w:rPr>
      </w:pPr>
      <w:r w:rsidRPr="00CB0C8D">
        <w:rPr>
          <w:rFonts w:cs="Arial"/>
        </w:rPr>
        <w:t>Roll call list</w:t>
      </w:r>
    </w:p>
    <w:p w14:paraId="486C2CD0" w14:textId="0511D9E0" w:rsidR="00084F50" w:rsidRPr="00084F50" w:rsidRDefault="00084F50" w:rsidP="00BA6057">
      <w:pPr>
        <w:pStyle w:val="Lijstalinea"/>
        <w:numPr>
          <w:ilvl w:val="0"/>
          <w:numId w:val="9"/>
        </w:numPr>
        <w:rPr>
          <w:rFonts w:cs="Arial"/>
          <w:lang w:val="en-US"/>
        </w:rPr>
      </w:pPr>
      <w:r w:rsidRPr="00084F50">
        <w:rPr>
          <w:rFonts w:cs="Arial"/>
          <w:lang w:val="en-US"/>
        </w:rPr>
        <w:t xml:space="preserve">At the beginning of debate, after a break or at the start of the day, the Chair should entertain a roll call. This is to show which delegates are absent. </w:t>
      </w:r>
      <w:r>
        <w:rPr>
          <w:rFonts w:cs="Arial"/>
          <w:lang w:val="en-US"/>
        </w:rPr>
        <w:t>Permanent 5 (</w:t>
      </w:r>
      <w:r w:rsidRPr="00084F50">
        <w:rPr>
          <w:rFonts w:cs="Arial"/>
          <w:lang w:val="en-US"/>
        </w:rPr>
        <w:t>P-5</w:t>
      </w:r>
      <w:r>
        <w:rPr>
          <w:rFonts w:cs="Arial"/>
          <w:lang w:val="en-US"/>
        </w:rPr>
        <w:t xml:space="preserve">) </w:t>
      </w:r>
      <w:r w:rsidRPr="00084F50">
        <w:rPr>
          <w:rFonts w:cs="Arial"/>
          <w:lang w:val="en-US"/>
        </w:rPr>
        <w:t xml:space="preserve">(France, UK, Russia, USA and China) nations have the option to say “present and voting” during the roll call. This means the delegation will now </w:t>
      </w:r>
      <w:r w:rsidRPr="00084F50">
        <w:rPr>
          <w:rFonts w:cs="Arial"/>
          <w:u w:val="single"/>
          <w:lang w:val="en-US"/>
        </w:rPr>
        <w:t>have</w:t>
      </w:r>
      <w:r w:rsidRPr="00084F50">
        <w:rPr>
          <w:rFonts w:cs="Arial"/>
          <w:lang w:val="en-US"/>
        </w:rPr>
        <w:t xml:space="preserve"> to vote in favour, or against and cannot abstain</w:t>
      </w:r>
      <w:r>
        <w:rPr>
          <w:rFonts w:cs="Arial"/>
          <w:lang w:val="en-US"/>
        </w:rPr>
        <w:t xml:space="preserve"> (vote neutral)</w:t>
      </w:r>
      <w:r w:rsidRPr="00084F50">
        <w:rPr>
          <w:rFonts w:cs="Arial"/>
          <w:lang w:val="en-US"/>
        </w:rPr>
        <w:t>. Note you do not HAVE to say “present and voting”</w:t>
      </w:r>
      <w:r>
        <w:rPr>
          <w:rFonts w:cs="Arial"/>
          <w:lang w:val="en-US"/>
        </w:rPr>
        <w:t xml:space="preserve"> when you are a P-5 nation</w:t>
      </w:r>
      <w:r w:rsidRPr="00084F50">
        <w:rPr>
          <w:rFonts w:cs="Arial"/>
          <w:lang w:val="en-US"/>
        </w:rPr>
        <w:t xml:space="preserve">, you </w:t>
      </w:r>
      <w:r>
        <w:rPr>
          <w:rFonts w:cs="Arial"/>
          <w:lang w:val="en-US"/>
        </w:rPr>
        <w:t>may</w:t>
      </w:r>
      <w:r w:rsidRPr="00084F50">
        <w:rPr>
          <w:rFonts w:cs="Arial"/>
          <w:lang w:val="en-US"/>
        </w:rPr>
        <w:t xml:space="preserve"> also just say “present”. </w:t>
      </w:r>
    </w:p>
    <w:p w14:paraId="790010D5" w14:textId="77777777" w:rsidR="00084F50" w:rsidRDefault="00084F50" w:rsidP="00084F50">
      <w:pPr>
        <w:ind w:left="360"/>
        <w:rPr>
          <w:rFonts w:cs="Arial"/>
          <w:b/>
          <w:lang w:val="en-US"/>
        </w:rPr>
      </w:pPr>
      <w:r w:rsidRPr="00084F50">
        <w:rPr>
          <w:rFonts w:cs="Arial"/>
          <w:lang w:val="en-US"/>
        </w:rPr>
        <w:tab/>
      </w:r>
      <w:r w:rsidRPr="00084F50">
        <w:rPr>
          <w:rFonts w:cs="Arial"/>
          <w:b/>
          <w:lang w:val="en-US"/>
        </w:rPr>
        <w:t xml:space="preserve">Please note that all P5 nations should be present in the SC to vote on </w:t>
      </w:r>
      <w:r w:rsidRPr="00084F50">
        <w:rPr>
          <w:rFonts w:cs="Arial"/>
          <w:b/>
          <w:lang w:val="en-US"/>
        </w:rPr>
        <w:tab/>
        <w:t>anything.</w:t>
      </w:r>
    </w:p>
    <w:p w14:paraId="2FF1C2FF" w14:textId="77777777" w:rsidR="00084F50" w:rsidRDefault="00084F50" w:rsidP="00084F50">
      <w:pPr>
        <w:ind w:left="360"/>
        <w:rPr>
          <w:rFonts w:cs="Arial"/>
          <w:b/>
          <w:lang w:val="en-US"/>
        </w:rPr>
      </w:pPr>
    </w:p>
    <w:p w14:paraId="6CCFE1C1" w14:textId="2837310A" w:rsidR="00084F50" w:rsidRDefault="00084F50" w:rsidP="00084F50">
      <w:pPr>
        <w:pStyle w:val="Lijstalinea"/>
        <w:numPr>
          <w:ilvl w:val="0"/>
          <w:numId w:val="8"/>
        </w:numPr>
        <w:rPr>
          <w:rFonts w:cs="Arial"/>
          <w:bCs/>
          <w:lang w:val="en-US"/>
        </w:rPr>
      </w:pPr>
      <w:r w:rsidRPr="00084F50">
        <w:rPr>
          <w:rFonts w:cs="Arial"/>
          <w:bCs/>
          <w:lang w:val="en-US"/>
        </w:rPr>
        <w:t>Lobbying</w:t>
      </w:r>
      <w:r>
        <w:rPr>
          <w:rFonts w:cs="Arial"/>
          <w:bCs/>
          <w:lang w:val="en-US"/>
        </w:rPr>
        <w:t>/merging</w:t>
      </w:r>
    </w:p>
    <w:p w14:paraId="714D2A4B" w14:textId="3BE40E43" w:rsidR="00084F50" w:rsidRDefault="00084F50" w:rsidP="00084F50">
      <w:pPr>
        <w:pStyle w:val="Lijstalinea"/>
        <w:numPr>
          <w:ilvl w:val="0"/>
          <w:numId w:val="51"/>
        </w:numPr>
        <w:rPr>
          <w:rFonts w:cs="Arial"/>
          <w:bCs/>
          <w:lang w:val="en-US"/>
        </w:rPr>
      </w:pPr>
      <w:r>
        <w:rPr>
          <w:rFonts w:cs="Arial"/>
          <w:bCs/>
          <w:lang w:val="en-US"/>
        </w:rPr>
        <w:t>You will first start finding your allies, and comparing your resolutions to each other. You can even start merging them together, with the original writer as main submitter. Make sure to discuss this with your chair, so that every topic has at least one approved resolution in the end. This is also the time where you start finding co-submitters</w:t>
      </w:r>
      <w:r w:rsidR="00BA4D14">
        <w:rPr>
          <w:rFonts w:cs="Arial"/>
          <w:bCs/>
          <w:lang w:val="en-US"/>
        </w:rPr>
        <w:t xml:space="preserve">, which are most likely the allies of your country. </w:t>
      </w:r>
    </w:p>
    <w:p w14:paraId="2EF4E4A2" w14:textId="329D1832" w:rsidR="00BA4D14" w:rsidRPr="00BA4D14" w:rsidRDefault="00BA4D14" w:rsidP="00BA4D14">
      <w:pPr>
        <w:pStyle w:val="Lijstalinea"/>
        <w:rPr>
          <w:rFonts w:cs="Arial"/>
          <w:bCs/>
          <w:lang w:val="en-US"/>
        </w:rPr>
      </w:pPr>
      <w:r w:rsidRPr="00BA4D14">
        <w:rPr>
          <w:rFonts w:cs="Arial"/>
          <w:bCs/>
          <w:lang w:val="en-US"/>
        </w:rPr>
        <w:t xml:space="preserve">Make sure your “alliances” are the real allies of your country, so we keep it accurate. </w:t>
      </w:r>
    </w:p>
    <w:p w14:paraId="35AF845D" w14:textId="77777777" w:rsidR="00084F50" w:rsidRPr="00084F50" w:rsidRDefault="00084F50">
      <w:pPr>
        <w:rPr>
          <w:rFonts w:cs="Arial"/>
          <w:i/>
          <w:lang w:val="en-US"/>
        </w:rPr>
      </w:pPr>
    </w:p>
    <w:p w14:paraId="44591C02" w14:textId="77777777" w:rsidR="00C216F8" w:rsidRPr="00084F50" w:rsidRDefault="00C216F8" w:rsidP="000306E2">
      <w:pPr>
        <w:jc w:val="both"/>
        <w:rPr>
          <w:rFonts w:cs="Arial"/>
          <w:lang w:val="en-US"/>
        </w:rPr>
      </w:pPr>
    </w:p>
    <w:p w14:paraId="111FEB72" w14:textId="434C71CD" w:rsidR="00B00824" w:rsidRDefault="00B00824" w:rsidP="00084F50">
      <w:pPr>
        <w:pStyle w:val="Lijstalinea"/>
        <w:numPr>
          <w:ilvl w:val="0"/>
          <w:numId w:val="8"/>
        </w:numPr>
        <w:jc w:val="both"/>
        <w:rPr>
          <w:rFonts w:cs="Arial"/>
          <w:lang w:val="en-US"/>
        </w:rPr>
      </w:pPr>
      <w:r w:rsidRPr="00084F50">
        <w:rPr>
          <w:rFonts w:cs="Arial"/>
          <w:lang w:val="en-US"/>
        </w:rPr>
        <w:t xml:space="preserve">The Chairs will decide which resolutions </w:t>
      </w:r>
      <w:r w:rsidR="00BA4D14">
        <w:rPr>
          <w:rFonts w:cs="Arial"/>
          <w:lang w:val="en-US"/>
        </w:rPr>
        <w:t>will be discussed and in what order.</w:t>
      </w:r>
    </w:p>
    <w:p w14:paraId="702E7CA0" w14:textId="26BA3153" w:rsidR="00084F50" w:rsidRPr="00084F50" w:rsidRDefault="00084F50" w:rsidP="00084F50">
      <w:pPr>
        <w:pStyle w:val="Lijstalinea"/>
        <w:numPr>
          <w:ilvl w:val="0"/>
          <w:numId w:val="49"/>
        </w:numPr>
        <w:jc w:val="both"/>
        <w:rPr>
          <w:rFonts w:cs="Arial"/>
          <w:lang w:val="en-US"/>
        </w:rPr>
      </w:pPr>
      <w:r>
        <w:rPr>
          <w:rFonts w:cs="Arial"/>
          <w:lang w:val="en-US"/>
        </w:rPr>
        <w:t xml:space="preserve">Most likely, there will now be an approved resolution for each topic on the agenda. </w:t>
      </w:r>
      <w:r w:rsidR="00BA4D14">
        <w:rPr>
          <w:rFonts w:cs="Arial"/>
          <w:lang w:val="en-US"/>
        </w:rPr>
        <w:t xml:space="preserve">The chairs will now do a quick round of voting on which resolution will be discussed first, second, (third) and last. </w:t>
      </w:r>
    </w:p>
    <w:p w14:paraId="37A167CA" w14:textId="77777777" w:rsidR="000306E2" w:rsidRPr="00084F50" w:rsidRDefault="000306E2" w:rsidP="000306E2">
      <w:pPr>
        <w:ind w:left="360"/>
        <w:jc w:val="both"/>
        <w:rPr>
          <w:rFonts w:cs="Arial"/>
          <w:lang w:val="en-US"/>
        </w:rPr>
      </w:pPr>
    </w:p>
    <w:p w14:paraId="0CAE1B21" w14:textId="1BB8095B" w:rsidR="000306E2" w:rsidRDefault="00B00824" w:rsidP="00BA4D14">
      <w:pPr>
        <w:pStyle w:val="Lijstalinea"/>
        <w:numPr>
          <w:ilvl w:val="0"/>
          <w:numId w:val="8"/>
        </w:numPr>
        <w:jc w:val="both"/>
        <w:rPr>
          <w:rFonts w:cs="Arial"/>
          <w:lang w:val="en-US"/>
        </w:rPr>
      </w:pPr>
      <w:r w:rsidRPr="00084F50">
        <w:rPr>
          <w:rFonts w:cs="Arial"/>
          <w:lang w:val="en-US"/>
        </w:rPr>
        <w:t>The Chair will call upon the main submitter of the resolution to read out the</w:t>
      </w:r>
      <w:r w:rsidR="00BA4D14">
        <w:rPr>
          <w:rFonts w:cs="Arial"/>
          <w:lang w:val="en-US"/>
        </w:rPr>
        <w:t xml:space="preserve"> </w:t>
      </w:r>
      <w:r w:rsidRPr="00BA4D14">
        <w:rPr>
          <w:rFonts w:cs="Arial"/>
          <w:lang w:val="en-US"/>
        </w:rPr>
        <w:t>operative clauses</w:t>
      </w:r>
      <w:r w:rsidR="00BA4D14">
        <w:rPr>
          <w:rFonts w:cs="Arial"/>
          <w:lang w:val="en-US"/>
        </w:rPr>
        <w:t xml:space="preserve"> (OC) of your resolution</w:t>
      </w:r>
      <w:r w:rsidR="00272635" w:rsidRPr="00BA4D14">
        <w:rPr>
          <w:rFonts w:cs="Arial"/>
          <w:lang w:val="en-US"/>
        </w:rPr>
        <w:t xml:space="preserve">, </w:t>
      </w:r>
      <w:r w:rsidR="000306E2" w:rsidRPr="00BA4D14">
        <w:rPr>
          <w:rFonts w:cs="Arial"/>
          <w:lang w:val="en-US"/>
        </w:rPr>
        <w:t>followed by</w:t>
      </w:r>
      <w:r w:rsidR="00272635" w:rsidRPr="00BA4D14">
        <w:rPr>
          <w:rFonts w:cs="Arial"/>
          <w:lang w:val="en-US"/>
        </w:rPr>
        <w:t xml:space="preserve"> a small speech</w:t>
      </w:r>
      <w:r w:rsidR="000306E2" w:rsidRPr="00BA4D14">
        <w:rPr>
          <w:rFonts w:cs="Arial"/>
          <w:lang w:val="en-US"/>
        </w:rPr>
        <w:t>.</w:t>
      </w:r>
    </w:p>
    <w:p w14:paraId="0F855C5B" w14:textId="3519FAB2" w:rsidR="00BA4D14" w:rsidRDefault="00BA4D14" w:rsidP="00B27DEC">
      <w:pPr>
        <w:pStyle w:val="Lijstalinea"/>
        <w:numPr>
          <w:ilvl w:val="0"/>
          <w:numId w:val="49"/>
        </w:numPr>
        <w:jc w:val="both"/>
        <w:rPr>
          <w:rFonts w:cs="Arial"/>
          <w:lang w:val="en-US"/>
        </w:rPr>
      </w:pPr>
      <w:r w:rsidRPr="000D17A8">
        <w:rPr>
          <w:rFonts w:cs="Arial"/>
          <w:lang w:val="en-US"/>
        </w:rPr>
        <w:t xml:space="preserve">If you are main submitter, you must make sure to have a powerful opening speech written. This can set the tone for the whole debate. You start by addressing the chair, your fellow delegates, and the admins, and then you may start reading out the OC’s and giving your speech. </w:t>
      </w:r>
      <w:r w:rsidR="000D17A8">
        <w:rPr>
          <w:rFonts w:cs="Arial"/>
          <w:lang w:val="en-US"/>
        </w:rPr>
        <w:t xml:space="preserve"> </w:t>
      </w:r>
    </w:p>
    <w:p w14:paraId="3ADB8419" w14:textId="77777777" w:rsidR="000D17A8" w:rsidRPr="000D17A8" w:rsidRDefault="000D17A8" w:rsidP="000D17A8">
      <w:pPr>
        <w:pStyle w:val="Lijstalinea"/>
        <w:jc w:val="both"/>
        <w:rPr>
          <w:rFonts w:cs="Arial"/>
          <w:lang w:val="en-US"/>
        </w:rPr>
      </w:pPr>
    </w:p>
    <w:p w14:paraId="6B4B4636" w14:textId="2AFF1406" w:rsidR="00BA4D14" w:rsidRPr="00BA4D14" w:rsidRDefault="00BA4D14" w:rsidP="00BA4D14">
      <w:pPr>
        <w:pStyle w:val="Lijstalinea"/>
        <w:numPr>
          <w:ilvl w:val="0"/>
          <w:numId w:val="8"/>
        </w:numPr>
        <w:jc w:val="both"/>
        <w:rPr>
          <w:rFonts w:cs="Arial"/>
          <w:sz w:val="22"/>
          <w:szCs w:val="22"/>
          <w:lang w:val="en-US"/>
        </w:rPr>
      </w:pPr>
      <w:r w:rsidRPr="00BA4D14">
        <w:rPr>
          <w:rFonts w:cs="Arial"/>
          <w:lang w:val="en-US"/>
        </w:rPr>
        <w:t>T</w:t>
      </w:r>
      <w:r w:rsidR="009511EE" w:rsidRPr="00BA4D14">
        <w:rPr>
          <w:rFonts w:cs="Arial"/>
          <w:lang w:val="en-US"/>
        </w:rPr>
        <w:t xml:space="preserve">he Chair will ask whether you are open to any Points </w:t>
      </w:r>
      <w:r w:rsidR="000306E2" w:rsidRPr="00BA4D14">
        <w:rPr>
          <w:rFonts w:cs="Arial"/>
          <w:lang w:val="en-US"/>
        </w:rPr>
        <w:t>of Information</w:t>
      </w:r>
      <w:r>
        <w:rPr>
          <w:rFonts w:cs="Arial"/>
          <w:lang w:val="en-US"/>
        </w:rPr>
        <w:t>.</w:t>
      </w:r>
    </w:p>
    <w:p w14:paraId="78B6DB13" w14:textId="7D9411EF" w:rsidR="00BA4D14" w:rsidRPr="00BA4D14" w:rsidRDefault="00BA4D14" w:rsidP="00BA4D14">
      <w:pPr>
        <w:pStyle w:val="Lijstalinea"/>
        <w:numPr>
          <w:ilvl w:val="0"/>
          <w:numId w:val="49"/>
        </w:numPr>
        <w:jc w:val="both"/>
        <w:rPr>
          <w:rFonts w:cs="Arial"/>
          <w:sz w:val="22"/>
          <w:szCs w:val="22"/>
          <w:lang w:val="en-US"/>
        </w:rPr>
      </w:pPr>
      <w:r>
        <w:rPr>
          <w:rFonts w:cs="Arial"/>
          <w:lang w:val="en-US"/>
        </w:rPr>
        <w:t>You can respond in three different ways:</w:t>
      </w:r>
    </w:p>
    <w:p w14:paraId="54AC5822" w14:textId="1EB3AA68" w:rsidR="00BA4D14" w:rsidRPr="00BA4D14" w:rsidRDefault="00BA4D14" w:rsidP="00BA4D14">
      <w:pPr>
        <w:pStyle w:val="Lijstalinea"/>
        <w:numPr>
          <w:ilvl w:val="0"/>
          <w:numId w:val="52"/>
        </w:numPr>
        <w:jc w:val="both"/>
        <w:rPr>
          <w:rFonts w:cs="Arial"/>
          <w:sz w:val="22"/>
          <w:szCs w:val="22"/>
          <w:lang w:val="en-US"/>
        </w:rPr>
      </w:pPr>
      <w:r>
        <w:rPr>
          <w:rFonts w:cs="Arial"/>
          <w:lang w:val="en-US"/>
        </w:rPr>
        <w:t xml:space="preserve">“Any at all” this means you are open to all questions that the delegates have, and will answer them all. </w:t>
      </w:r>
    </w:p>
    <w:p w14:paraId="409428CF" w14:textId="23E46A79" w:rsidR="00BA4D14" w:rsidRPr="00BA4D14" w:rsidRDefault="00BA4D14" w:rsidP="00BA4D14">
      <w:pPr>
        <w:pStyle w:val="Lijstalinea"/>
        <w:numPr>
          <w:ilvl w:val="0"/>
          <w:numId w:val="52"/>
        </w:numPr>
        <w:jc w:val="both"/>
        <w:rPr>
          <w:rFonts w:cs="Arial"/>
          <w:sz w:val="22"/>
          <w:szCs w:val="22"/>
          <w:lang w:val="en-US"/>
        </w:rPr>
      </w:pPr>
      <w:r>
        <w:rPr>
          <w:rFonts w:cs="Arial"/>
          <w:lang w:val="en-US"/>
        </w:rPr>
        <w:t xml:space="preserve">“We are open to (insert amount) points of information” e.g. only 1 or 2. This can be useful when looking into time constraints. </w:t>
      </w:r>
    </w:p>
    <w:p w14:paraId="2382EFA6" w14:textId="0BBD36A7" w:rsidR="00BA4D14" w:rsidRPr="00BA4D14" w:rsidRDefault="00BA4D14" w:rsidP="00BA4D14">
      <w:pPr>
        <w:pStyle w:val="Lijstalinea"/>
        <w:numPr>
          <w:ilvl w:val="0"/>
          <w:numId w:val="52"/>
        </w:numPr>
        <w:jc w:val="both"/>
        <w:rPr>
          <w:rFonts w:cs="Arial"/>
          <w:sz w:val="22"/>
          <w:szCs w:val="22"/>
          <w:lang w:val="en-US"/>
        </w:rPr>
      </w:pPr>
      <w:r>
        <w:rPr>
          <w:rFonts w:cs="Arial"/>
          <w:lang w:val="en-US"/>
        </w:rPr>
        <w:t>“We are open to no points of information” this suggests you are not confident about your speech and you would not be able to answer any questions. It is advisable to not use this a lot, only if you are 100% sure that everyone understood your message.</w:t>
      </w:r>
    </w:p>
    <w:p w14:paraId="66F74A25" w14:textId="77777777" w:rsidR="000D17A8" w:rsidRPr="000D17A8" w:rsidRDefault="000D17A8" w:rsidP="000D17A8">
      <w:pPr>
        <w:ind w:left="720"/>
        <w:jc w:val="both"/>
        <w:rPr>
          <w:rFonts w:cs="Arial"/>
          <w:lang w:val="en-US"/>
        </w:rPr>
      </w:pPr>
      <w:r w:rsidRPr="000D17A8">
        <w:rPr>
          <w:rFonts w:cs="Arial"/>
          <w:lang w:val="en-US"/>
        </w:rPr>
        <w:t xml:space="preserve">After this you “yield the floor” back to the chair. (This is further explained throughout the booklet). </w:t>
      </w:r>
    </w:p>
    <w:p w14:paraId="27544567" w14:textId="77777777" w:rsidR="000D17A8" w:rsidRPr="00084F50" w:rsidRDefault="000D17A8" w:rsidP="000306E2">
      <w:pPr>
        <w:pStyle w:val="Lijstalinea"/>
        <w:jc w:val="both"/>
        <w:rPr>
          <w:rFonts w:cs="Arial"/>
          <w:lang w:val="en-US"/>
        </w:rPr>
      </w:pPr>
    </w:p>
    <w:p w14:paraId="45AA9FC6" w14:textId="77777777" w:rsidR="00BA4D14" w:rsidRDefault="00BA4D14" w:rsidP="000D17A8">
      <w:pPr>
        <w:pStyle w:val="Lijstalinea"/>
        <w:jc w:val="both"/>
        <w:rPr>
          <w:rFonts w:cs="Arial"/>
          <w:lang w:val="en-US"/>
        </w:rPr>
      </w:pPr>
    </w:p>
    <w:p w14:paraId="20238F5A" w14:textId="5425A03F" w:rsidR="000306E2" w:rsidRDefault="00B00824" w:rsidP="000D17A8">
      <w:pPr>
        <w:pStyle w:val="Lijstalinea"/>
        <w:numPr>
          <w:ilvl w:val="0"/>
          <w:numId w:val="8"/>
        </w:numPr>
        <w:jc w:val="both"/>
        <w:rPr>
          <w:rFonts w:cs="Arial"/>
          <w:lang w:val="en-US"/>
        </w:rPr>
      </w:pPr>
      <w:r w:rsidRPr="00084F50">
        <w:rPr>
          <w:rFonts w:cs="Arial"/>
          <w:lang w:val="en-US"/>
        </w:rPr>
        <w:t>After this, the Chair decides whether an open or a closed debate will be</w:t>
      </w:r>
      <w:r w:rsidR="000D17A8">
        <w:rPr>
          <w:rFonts w:cs="Arial"/>
          <w:lang w:val="en-US"/>
        </w:rPr>
        <w:t xml:space="preserve"> </w:t>
      </w:r>
      <w:r w:rsidRPr="000D17A8">
        <w:rPr>
          <w:rFonts w:cs="Arial"/>
          <w:lang w:val="en-US"/>
        </w:rPr>
        <w:t>entertained and sets a debate time</w:t>
      </w:r>
      <w:r w:rsidR="000D17A8">
        <w:rPr>
          <w:rFonts w:cs="Arial"/>
          <w:lang w:val="en-US"/>
        </w:rPr>
        <w:t xml:space="preserve">. </w:t>
      </w:r>
    </w:p>
    <w:p w14:paraId="538798F5" w14:textId="53971086" w:rsidR="000D17A8" w:rsidRDefault="000D17A8" w:rsidP="000D17A8">
      <w:pPr>
        <w:pStyle w:val="Lijstalinea"/>
        <w:numPr>
          <w:ilvl w:val="0"/>
          <w:numId w:val="49"/>
        </w:numPr>
        <w:jc w:val="both"/>
        <w:rPr>
          <w:rFonts w:cs="Arial"/>
          <w:lang w:val="en-US"/>
        </w:rPr>
      </w:pPr>
      <w:r>
        <w:rPr>
          <w:rFonts w:cs="Arial"/>
          <w:lang w:val="en-US"/>
        </w:rPr>
        <w:t xml:space="preserve">Closed debate: the debate will first move into time in favour. Every delegate wishing to speak in favour of the resolution may now raise their placard (sign with your delegation’s name on it), rise and give their speech. Note that if nobody wishes to voluntarily speak up, the Chair will call upon one of the co-submitters to speech. After this, the debate will move into time against, followed by the voting procedure. </w:t>
      </w:r>
    </w:p>
    <w:p w14:paraId="098696EF" w14:textId="1591AC0B" w:rsidR="000D17A8" w:rsidRDefault="000D17A8" w:rsidP="000D17A8">
      <w:pPr>
        <w:pStyle w:val="Lijstalinea"/>
        <w:numPr>
          <w:ilvl w:val="0"/>
          <w:numId w:val="49"/>
        </w:numPr>
        <w:jc w:val="both"/>
        <w:rPr>
          <w:rFonts w:cs="Arial"/>
          <w:lang w:val="en-US"/>
        </w:rPr>
      </w:pPr>
      <w:r>
        <w:rPr>
          <w:rFonts w:cs="Arial"/>
          <w:lang w:val="en-US"/>
        </w:rPr>
        <w:t>Open debate: any delegate wishing to speak in favour or against of the resolution may make a motion to hold a speech</w:t>
      </w:r>
      <w:r w:rsidR="00352EA8">
        <w:rPr>
          <w:rFonts w:cs="Arial"/>
          <w:lang w:val="en-US"/>
        </w:rPr>
        <w:t>.</w:t>
      </w:r>
    </w:p>
    <w:p w14:paraId="01706F24" w14:textId="3DA49AA0" w:rsidR="000D17A8" w:rsidRDefault="000D17A8" w:rsidP="000D17A8">
      <w:pPr>
        <w:pStyle w:val="Lijstalinea"/>
        <w:numPr>
          <w:ilvl w:val="0"/>
          <w:numId w:val="49"/>
        </w:numPr>
        <w:jc w:val="both"/>
        <w:rPr>
          <w:rFonts w:cs="Arial"/>
          <w:lang w:val="en-US"/>
        </w:rPr>
      </w:pPr>
      <w:r>
        <w:rPr>
          <w:rFonts w:cs="Arial"/>
          <w:lang w:val="en-US"/>
        </w:rPr>
        <w:t xml:space="preserve">When you are in closed debate, someone can make a motion to move to open debate. This comes in helpful when the debate is in closed time against, but a delegation wishes to speak in favour again. </w:t>
      </w:r>
    </w:p>
    <w:p w14:paraId="400A2F75" w14:textId="5D04B82E" w:rsidR="000D17A8" w:rsidRDefault="000D17A8" w:rsidP="000D17A8">
      <w:pPr>
        <w:pStyle w:val="Lijstalinea"/>
        <w:numPr>
          <w:ilvl w:val="0"/>
          <w:numId w:val="49"/>
        </w:numPr>
        <w:jc w:val="both"/>
        <w:rPr>
          <w:rFonts w:cs="Arial"/>
          <w:lang w:val="en-US"/>
        </w:rPr>
      </w:pPr>
      <w:r>
        <w:rPr>
          <w:rFonts w:cs="Arial"/>
          <w:lang w:val="en-US"/>
        </w:rPr>
        <w:t xml:space="preserve">Amendments (changes to the resolution) can only be submitted when in closed debate. </w:t>
      </w:r>
    </w:p>
    <w:p w14:paraId="6D886597" w14:textId="77777777" w:rsidR="003F2BFB" w:rsidRDefault="003F2BFB" w:rsidP="003F2BFB">
      <w:pPr>
        <w:jc w:val="both"/>
        <w:rPr>
          <w:rFonts w:cs="Arial"/>
          <w:lang w:val="en-US"/>
        </w:rPr>
      </w:pPr>
    </w:p>
    <w:p w14:paraId="3BDBFC04" w14:textId="77777777" w:rsidR="003F2BFB" w:rsidRPr="00CB0C8D" w:rsidRDefault="003F2BFB" w:rsidP="003F2BFB">
      <w:pPr>
        <w:rPr>
          <w:rFonts w:cs="Arial"/>
        </w:rPr>
      </w:pPr>
      <w:r w:rsidRPr="00CB0C8D">
        <w:rPr>
          <w:rFonts w:cs="Arial"/>
        </w:rPr>
        <w:t>Amendment</w:t>
      </w:r>
    </w:p>
    <w:p w14:paraId="01600B82" w14:textId="77777777" w:rsidR="003F2BFB" w:rsidRPr="00084F50" w:rsidRDefault="003F2BFB" w:rsidP="003F2BFB">
      <w:pPr>
        <w:pStyle w:val="Lijstalinea"/>
        <w:numPr>
          <w:ilvl w:val="0"/>
          <w:numId w:val="15"/>
        </w:numPr>
        <w:rPr>
          <w:rFonts w:cs="Arial"/>
          <w:lang w:val="en-US"/>
        </w:rPr>
      </w:pPr>
      <w:r w:rsidRPr="00084F50">
        <w:rPr>
          <w:rFonts w:cs="Arial"/>
          <w:lang w:val="en-US"/>
        </w:rPr>
        <w:t>An amendment can only be submitted by a speaker who has the floor.</w:t>
      </w:r>
    </w:p>
    <w:p w14:paraId="5CA63CD6" w14:textId="77777777" w:rsidR="003F2BFB" w:rsidRPr="00084F50" w:rsidRDefault="003F2BFB" w:rsidP="003F2BFB">
      <w:pPr>
        <w:pStyle w:val="Lijstalinea"/>
        <w:numPr>
          <w:ilvl w:val="0"/>
          <w:numId w:val="15"/>
        </w:numPr>
        <w:rPr>
          <w:rFonts w:cs="Arial"/>
          <w:lang w:val="en-US"/>
        </w:rPr>
      </w:pPr>
      <w:r w:rsidRPr="00084F50">
        <w:rPr>
          <w:rFonts w:cs="Arial"/>
          <w:lang w:val="en-US"/>
        </w:rPr>
        <w:t>An amendment is only in order if it is submitted to the Chair on the official</w:t>
      </w:r>
    </w:p>
    <w:p w14:paraId="7078C9F0" w14:textId="77777777" w:rsidR="003F2BFB" w:rsidRPr="00084F50" w:rsidRDefault="003F2BFB" w:rsidP="003F2BFB">
      <w:pPr>
        <w:ind w:left="360"/>
        <w:rPr>
          <w:rFonts w:cs="Arial"/>
          <w:lang w:val="en-US"/>
        </w:rPr>
      </w:pPr>
      <w:r w:rsidRPr="00084F50">
        <w:rPr>
          <w:rFonts w:cs="Arial"/>
          <w:lang w:val="en-US"/>
        </w:rPr>
        <w:tab/>
        <w:t>amendment sheet or on notepaper that follows the same structure as the</w:t>
      </w:r>
    </w:p>
    <w:p w14:paraId="64E7EC94" w14:textId="77777777" w:rsidR="003F2BFB" w:rsidRPr="00084F50" w:rsidRDefault="003F2BFB" w:rsidP="003F2BFB">
      <w:pPr>
        <w:ind w:left="708"/>
        <w:rPr>
          <w:rFonts w:cs="Arial"/>
          <w:lang w:val="en-US"/>
        </w:rPr>
      </w:pPr>
      <w:r w:rsidRPr="00084F50">
        <w:rPr>
          <w:rFonts w:cs="Arial"/>
          <w:lang w:val="en-US"/>
        </w:rPr>
        <w:t>amendment sheet before the delegate takes the floor and must be easy to read.</w:t>
      </w:r>
    </w:p>
    <w:p w14:paraId="306BD54A" w14:textId="77777777" w:rsidR="003F2BFB" w:rsidRPr="00084F50" w:rsidRDefault="003F2BFB" w:rsidP="003F2BFB">
      <w:pPr>
        <w:pStyle w:val="Lijstalinea"/>
        <w:numPr>
          <w:ilvl w:val="0"/>
          <w:numId w:val="15"/>
        </w:numPr>
        <w:rPr>
          <w:rFonts w:cs="Arial"/>
          <w:lang w:val="en-US"/>
        </w:rPr>
      </w:pPr>
      <w:r w:rsidRPr="00084F50">
        <w:rPr>
          <w:rFonts w:cs="Arial"/>
          <w:lang w:val="en-US"/>
        </w:rPr>
        <w:t>Amendments will only be entertained if the speaker having the floor moves the</w:t>
      </w:r>
    </w:p>
    <w:p w14:paraId="33E24476" w14:textId="77777777" w:rsidR="003F2BFB" w:rsidRPr="00EE0E91" w:rsidRDefault="003F2BFB" w:rsidP="003F2BFB">
      <w:pPr>
        <w:pStyle w:val="Lijstalinea"/>
        <w:rPr>
          <w:rFonts w:cs="Arial"/>
          <w:lang w:val="en-US"/>
        </w:rPr>
      </w:pPr>
      <w:r w:rsidRPr="00084F50">
        <w:rPr>
          <w:rFonts w:cs="Arial"/>
          <w:lang w:val="en-US"/>
        </w:rPr>
        <w:t xml:space="preserve">amendment. This means that the delegate asks the Chair if it would be in </w:t>
      </w:r>
      <w:r w:rsidRPr="00084F50">
        <w:rPr>
          <w:rFonts w:cs="Arial"/>
          <w:lang w:val="en-US"/>
        </w:rPr>
        <w:tab/>
        <w:t xml:space="preserve">order to ‘move’ (propose) an amendment. </w:t>
      </w:r>
      <w:r w:rsidRPr="00EE0E91">
        <w:rPr>
          <w:rFonts w:cs="Arial"/>
          <w:lang w:val="en-US"/>
        </w:rPr>
        <w:t>The Chair should therefore first recognize the delegate and allow the delegate to take the floor and defend the amendment. Short speeches before the speaker moves the amendment are perfectly in order.</w:t>
      </w:r>
    </w:p>
    <w:p w14:paraId="0A692EC6" w14:textId="77777777" w:rsidR="003F2BFB" w:rsidRPr="00084F50" w:rsidRDefault="003F2BFB" w:rsidP="003F2BFB">
      <w:pPr>
        <w:pStyle w:val="Lijstalinea"/>
        <w:numPr>
          <w:ilvl w:val="0"/>
          <w:numId w:val="15"/>
        </w:numPr>
        <w:rPr>
          <w:rFonts w:cs="Arial"/>
          <w:lang w:val="en-US"/>
        </w:rPr>
      </w:pPr>
      <w:r w:rsidRPr="00084F50">
        <w:rPr>
          <w:rFonts w:cs="Arial"/>
          <w:lang w:val="en-US"/>
        </w:rPr>
        <w:t>Delegate moves, proposes, and defends the new amendment, but the Chair first reads it out slowly and clearly for all delegates to note down.</w:t>
      </w:r>
    </w:p>
    <w:p w14:paraId="0034157C" w14:textId="77777777" w:rsidR="003F2BFB" w:rsidRPr="00084F50" w:rsidRDefault="003F2BFB" w:rsidP="003F2BFB">
      <w:pPr>
        <w:pStyle w:val="Lijstalinea"/>
        <w:numPr>
          <w:ilvl w:val="0"/>
          <w:numId w:val="8"/>
        </w:numPr>
        <w:rPr>
          <w:rFonts w:cs="Arial"/>
          <w:lang w:val="en-US"/>
        </w:rPr>
      </w:pPr>
      <w:r w:rsidRPr="00084F50">
        <w:rPr>
          <w:rFonts w:cs="Arial"/>
          <w:lang w:val="en-US"/>
        </w:rPr>
        <w:t xml:space="preserve">Closed debate will be the norm for amendments. Chair must use their common sense to decide on the limit of debate time on an amendment </w:t>
      </w:r>
    </w:p>
    <w:p w14:paraId="6928E852" w14:textId="77777777" w:rsidR="003F2BFB" w:rsidRPr="00084F50" w:rsidRDefault="003F2BFB" w:rsidP="003F2BFB">
      <w:pPr>
        <w:pStyle w:val="Lijstalinea"/>
        <w:numPr>
          <w:ilvl w:val="0"/>
          <w:numId w:val="8"/>
        </w:numPr>
        <w:rPr>
          <w:rFonts w:cs="Arial"/>
          <w:lang w:val="en-US"/>
        </w:rPr>
      </w:pPr>
      <w:r w:rsidRPr="00084F50">
        <w:rPr>
          <w:rFonts w:cs="Arial"/>
          <w:lang w:val="en-US"/>
        </w:rPr>
        <w:t>Only ONE amendment (max: one entire clause) per amendment sheet will be in order.</w:t>
      </w:r>
    </w:p>
    <w:p w14:paraId="61658D6C" w14:textId="77777777" w:rsidR="003F2BFB" w:rsidRPr="00084F50" w:rsidRDefault="003F2BFB" w:rsidP="003F2BFB">
      <w:pPr>
        <w:pStyle w:val="Lijstalinea"/>
        <w:numPr>
          <w:ilvl w:val="0"/>
          <w:numId w:val="8"/>
        </w:numPr>
        <w:rPr>
          <w:rFonts w:cs="Arial"/>
          <w:lang w:val="en-US"/>
        </w:rPr>
      </w:pPr>
      <w:r w:rsidRPr="00084F50">
        <w:rPr>
          <w:rFonts w:cs="Arial"/>
          <w:lang w:val="en-US"/>
        </w:rPr>
        <w:t>On an amendment to the first degree, delegations can vote in favour, against or abstain.</w:t>
      </w:r>
    </w:p>
    <w:p w14:paraId="0FEF4539" w14:textId="77777777" w:rsidR="003F2BFB" w:rsidRPr="00084F50" w:rsidRDefault="003F2BFB" w:rsidP="003F2BFB">
      <w:pPr>
        <w:pStyle w:val="Lijstalinea"/>
        <w:numPr>
          <w:ilvl w:val="0"/>
          <w:numId w:val="8"/>
        </w:numPr>
        <w:rPr>
          <w:rFonts w:cs="Arial"/>
          <w:lang w:val="en-US"/>
        </w:rPr>
      </w:pPr>
      <w:r w:rsidRPr="00084F50">
        <w:rPr>
          <w:rFonts w:cs="Arial"/>
          <w:lang w:val="en-US"/>
        </w:rPr>
        <w:t>Amendments to previously amended clauses should only be sustained if the amendment refers to an element in the clause that has not previously been discussed, or if it is necessary to make the clause compatible with later changes to the resolution.</w:t>
      </w:r>
    </w:p>
    <w:p w14:paraId="693F5F24" w14:textId="77777777" w:rsidR="003F2BFB" w:rsidRPr="00084F50" w:rsidRDefault="003F2BFB" w:rsidP="003F2BFB">
      <w:pPr>
        <w:pStyle w:val="Lijstalinea"/>
        <w:numPr>
          <w:ilvl w:val="0"/>
          <w:numId w:val="8"/>
        </w:numPr>
        <w:rPr>
          <w:rFonts w:cs="Arial"/>
          <w:lang w:val="en-US"/>
        </w:rPr>
      </w:pPr>
      <w:r w:rsidRPr="00084F50">
        <w:rPr>
          <w:rFonts w:cs="Arial"/>
          <w:lang w:val="en-US"/>
        </w:rPr>
        <w:t>All passed amendments should be kept together by the Chairs. This is important for updating the resolution when it passes.</w:t>
      </w:r>
    </w:p>
    <w:p w14:paraId="3F31D433" w14:textId="77777777" w:rsidR="003F2BFB" w:rsidRPr="00084F50" w:rsidRDefault="003F2BFB" w:rsidP="003F2BFB">
      <w:pPr>
        <w:rPr>
          <w:rFonts w:cs="Arial"/>
          <w:lang w:val="en-US"/>
        </w:rPr>
      </w:pPr>
    </w:p>
    <w:p w14:paraId="75A6867C" w14:textId="77777777" w:rsidR="003F2BFB" w:rsidRPr="00084F50" w:rsidRDefault="003F2BFB" w:rsidP="003F2BFB">
      <w:pPr>
        <w:rPr>
          <w:rFonts w:cs="Arial"/>
          <w:lang w:val="en-US"/>
        </w:rPr>
      </w:pPr>
    </w:p>
    <w:p w14:paraId="6F130EBD" w14:textId="77777777" w:rsidR="003F2BFB" w:rsidRPr="00084F50" w:rsidRDefault="003F2BFB" w:rsidP="003F2BFB">
      <w:pPr>
        <w:rPr>
          <w:rFonts w:cs="Arial"/>
          <w:lang w:val="en-US"/>
        </w:rPr>
      </w:pPr>
      <w:r w:rsidRPr="00084F50">
        <w:rPr>
          <w:rFonts w:cs="Arial"/>
          <w:lang w:val="en-US"/>
        </w:rPr>
        <w:t>Amendments to the Second Degree (amendment to an amendment)</w:t>
      </w:r>
    </w:p>
    <w:p w14:paraId="49295275" w14:textId="77777777" w:rsidR="003F2BFB" w:rsidRPr="00084F50" w:rsidRDefault="003F2BFB" w:rsidP="003F2BFB">
      <w:pPr>
        <w:pStyle w:val="Lijstalinea"/>
        <w:numPr>
          <w:ilvl w:val="0"/>
          <w:numId w:val="18"/>
        </w:numPr>
        <w:rPr>
          <w:rFonts w:cs="Arial"/>
          <w:lang w:val="en-US"/>
        </w:rPr>
      </w:pPr>
      <w:r w:rsidRPr="00084F50">
        <w:rPr>
          <w:rFonts w:cs="Arial"/>
          <w:lang w:val="en-US"/>
        </w:rPr>
        <w:t>The same procedure as for amendment to the first degree (set debate time, closed debate, the amendment must be legible, only speaker who has the floor moves amendment to the amendment, chair reads out)</w:t>
      </w:r>
    </w:p>
    <w:p w14:paraId="514D3EA0" w14:textId="77777777" w:rsidR="003F2BFB" w:rsidRPr="00084F50" w:rsidRDefault="003F2BFB" w:rsidP="003F2BFB">
      <w:pPr>
        <w:pStyle w:val="Lijstalinea"/>
        <w:numPr>
          <w:ilvl w:val="0"/>
          <w:numId w:val="18"/>
        </w:numPr>
        <w:rPr>
          <w:rFonts w:cs="Arial"/>
          <w:lang w:val="en-US"/>
        </w:rPr>
      </w:pPr>
      <w:r w:rsidRPr="00084F50">
        <w:rPr>
          <w:rFonts w:cs="Arial"/>
          <w:lang w:val="en-US"/>
        </w:rPr>
        <w:t>Debate on the original amendment will not resume if an amendment of the second degree passes that affects the original amendment in its entirety.</w:t>
      </w:r>
    </w:p>
    <w:p w14:paraId="1B685E16" w14:textId="77777777" w:rsidR="003F2BFB" w:rsidRPr="00EE0E91" w:rsidRDefault="003F2BFB" w:rsidP="003F2BFB">
      <w:pPr>
        <w:pStyle w:val="Lijstalinea"/>
        <w:numPr>
          <w:ilvl w:val="0"/>
          <w:numId w:val="18"/>
        </w:numPr>
        <w:rPr>
          <w:rFonts w:cs="Arial"/>
          <w:lang w:val="en-US"/>
        </w:rPr>
      </w:pPr>
      <w:r w:rsidRPr="00EE0E91">
        <w:rPr>
          <w:rFonts w:cs="Arial"/>
          <w:lang w:val="en-US"/>
        </w:rPr>
        <w:t>Amendment to the third degree is out of order except in the SC.</w:t>
      </w:r>
    </w:p>
    <w:p w14:paraId="0DEE434B" w14:textId="608748CE" w:rsidR="003F2BFB" w:rsidRPr="00EE0E91" w:rsidRDefault="003F2BFB" w:rsidP="003F2BFB">
      <w:pPr>
        <w:pStyle w:val="Lijstalinea"/>
        <w:numPr>
          <w:ilvl w:val="0"/>
          <w:numId w:val="18"/>
        </w:numPr>
        <w:rPr>
          <w:rFonts w:cs="Arial"/>
          <w:color w:val="000000" w:themeColor="text1"/>
          <w:lang w:val="en-US"/>
        </w:rPr>
      </w:pPr>
      <w:r w:rsidRPr="00EE0E91">
        <w:rPr>
          <w:rFonts w:cs="Arial"/>
          <w:lang w:val="en-US"/>
        </w:rPr>
        <w:t xml:space="preserve">When an amendment to the </w:t>
      </w:r>
      <w:r w:rsidR="00A84E15">
        <w:rPr>
          <w:rFonts w:cs="Arial"/>
          <w:lang w:val="en-US"/>
        </w:rPr>
        <w:t xml:space="preserve">second </w:t>
      </w:r>
      <w:r w:rsidRPr="00EE0E91">
        <w:rPr>
          <w:rFonts w:cs="Arial"/>
          <w:lang w:val="en-US"/>
        </w:rPr>
        <w:t xml:space="preserve">degree passes, the whole amendment passes. </w:t>
      </w:r>
    </w:p>
    <w:p w14:paraId="08984ACC" w14:textId="7775BC7D" w:rsidR="003F2BFB" w:rsidRDefault="003F2BFB" w:rsidP="003F2BFB">
      <w:pPr>
        <w:pStyle w:val="Lijstalinea"/>
        <w:numPr>
          <w:ilvl w:val="0"/>
          <w:numId w:val="18"/>
        </w:numPr>
        <w:rPr>
          <w:rFonts w:cs="Arial"/>
          <w:color w:val="000000" w:themeColor="text1"/>
          <w:lang w:val="en-US"/>
        </w:rPr>
      </w:pPr>
      <w:r w:rsidRPr="00084F50">
        <w:rPr>
          <w:rFonts w:cs="Arial"/>
          <w:color w:val="000000" w:themeColor="text1"/>
          <w:lang w:val="en-US"/>
        </w:rPr>
        <w:t xml:space="preserve">On an amendment to the </w:t>
      </w:r>
      <w:r w:rsidR="00A84E15" w:rsidRPr="00084F50">
        <w:rPr>
          <w:rFonts w:cs="Arial"/>
          <w:color w:val="000000" w:themeColor="text1"/>
          <w:lang w:val="en-US"/>
        </w:rPr>
        <w:t>second</w:t>
      </w:r>
      <w:r w:rsidR="00A84E15">
        <w:rPr>
          <w:rFonts w:cs="Arial"/>
          <w:color w:val="000000" w:themeColor="text1"/>
          <w:lang w:val="en-US"/>
        </w:rPr>
        <w:t xml:space="preserve"> </w:t>
      </w:r>
      <w:r w:rsidR="00A84E15" w:rsidRPr="00084F50">
        <w:rPr>
          <w:rFonts w:cs="Arial"/>
          <w:color w:val="000000" w:themeColor="text1"/>
          <w:lang w:val="en-US"/>
        </w:rPr>
        <w:t>degree</w:t>
      </w:r>
      <w:r w:rsidRPr="00084F50">
        <w:rPr>
          <w:rFonts w:cs="Arial"/>
          <w:color w:val="000000" w:themeColor="text1"/>
          <w:lang w:val="en-US"/>
        </w:rPr>
        <w:t xml:space="preserve"> abstentions are not allowed at MUNA.</w:t>
      </w:r>
    </w:p>
    <w:p w14:paraId="1364A365" w14:textId="77777777" w:rsidR="003F2BFB" w:rsidRDefault="003F2BFB" w:rsidP="003F2BFB">
      <w:pPr>
        <w:rPr>
          <w:rFonts w:cs="Arial"/>
          <w:color w:val="000000" w:themeColor="text1"/>
          <w:lang w:val="en-US"/>
        </w:rPr>
      </w:pPr>
    </w:p>
    <w:p w14:paraId="1EEF2DCE" w14:textId="77777777" w:rsidR="003F2BFB" w:rsidRDefault="003F2BFB" w:rsidP="003F2BFB">
      <w:pPr>
        <w:rPr>
          <w:rFonts w:cs="Arial"/>
          <w:color w:val="000000" w:themeColor="text1"/>
          <w:lang w:val="en-US"/>
        </w:rPr>
      </w:pPr>
    </w:p>
    <w:p w14:paraId="234E94C3" w14:textId="77777777" w:rsidR="003F2BFB" w:rsidRPr="00084F50" w:rsidRDefault="003F2BFB" w:rsidP="003F2BFB">
      <w:pPr>
        <w:rPr>
          <w:rFonts w:cs="Arial"/>
          <w:color w:val="000000" w:themeColor="text1"/>
          <w:lang w:val="en-US"/>
        </w:rPr>
      </w:pPr>
      <w:r w:rsidRPr="00084F50">
        <w:rPr>
          <w:rFonts w:cs="Arial"/>
          <w:color w:val="000000" w:themeColor="text1"/>
          <w:lang w:val="en-US"/>
        </w:rPr>
        <w:tab/>
      </w:r>
    </w:p>
    <w:p w14:paraId="18ADB351" w14:textId="1BB6D7EF" w:rsidR="003F2BFB" w:rsidRPr="003F2BFB" w:rsidRDefault="003F2BFB" w:rsidP="003F2BFB">
      <w:pPr>
        <w:rPr>
          <w:rFonts w:cs="Arial"/>
        </w:rPr>
      </w:pPr>
      <w:r w:rsidRPr="003F2BFB">
        <w:rPr>
          <w:rFonts w:cs="Arial"/>
        </w:rPr>
        <w:t>7.</w:t>
      </w:r>
      <w:r>
        <w:rPr>
          <w:rFonts w:cs="Arial"/>
        </w:rPr>
        <w:t xml:space="preserve">  </w:t>
      </w:r>
      <w:r w:rsidRPr="003F2BFB">
        <w:rPr>
          <w:rFonts w:cs="Arial"/>
        </w:rPr>
        <w:t>Voting</w:t>
      </w:r>
    </w:p>
    <w:p w14:paraId="5AC4DFEC" w14:textId="3E2ED53E" w:rsidR="003F2BFB" w:rsidRPr="003F2BFB" w:rsidRDefault="003F2BFB" w:rsidP="003F2BFB">
      <w:pPr>
        <w:pStyle w:val="Lijstalinea"/>
        <w:numPr>
          <w:ilvl w:val="0"/>
          <w:numId w:val="54"/>
        </w:numPr>
        <w:rPr>
          <w:rFonts w:cs="Arial"/>
          <w:lang w:val="en-US"/>
        </w:rPr>
      </w:pPr>
      <w:r w:rsidRPr="003F2BFB">
        <w:rPr>
          <w:rFonts w:cs="Arial"/>
          <w:lang w:val="en-US"/>
        </w:rPr>
        <w:t>When voting on resolutions as a whole, delegates can vote in fav</w:t>
      </w:r>
      <w:r w:rsidR="00A84E15">
        <w:rPr>
          <w:rFonts w:cs="Arial"/>
          <w:lang w:val="en-US"/>
        </w:rPr>
        <w:t>ou</w:t>
      </w:r>
      <w:r w:rsidRPr="003F2BFB">
        <w:rPr>
          <w:rFonts w:cs="Arial"/>
          <w:lang w:val="en-US"/>
        </w:rPr>
        <w:t>r, against or abstain from voting. But, when voting on amendments (to the second degree), abstentions are not in order.</w:t>
      </w:r>
    </w:p>
    <w:p w14:paraId="4DCF5519" w14:textId="77777777" w:rsidR="003F2BFB" w:rsidRPr="003F2BFB" w:rsidRDefault="003F2BFB" w:rsidP="003F2BFB">
      <w:pPr>
        <w:pStyle w:val="Lijstalinea"/>
        <w:numPr>
          <w:ilvl w:val="0"/>
          <w:numId w:val="54"/>
        </w:numPr>
        <w:rPr>
          <w:rFonts w:cs="Arial"/>
          <w:lang w:val="en-US"/>
        </w:rPr>
      </w:pPr>
      <w:r w:rsidRPr="003F2BFB">
        <w:rPr>
          <w:rFonts w:cs="Arial"/>
          <w:lang w:val="en-US"/>
        </w:rPr>
        <w:t>Delegations voting on procedural motions, such as motion to table the resolution or an amendment to the agenda may only vote in favor against.</w:t>
      </w:r>
    </w:p>
    <w:p w14:paraId="26007D4B" w14:textId="4406D34C" w:rsidR="003F2BFB" w:rsidRPr="00084F50" w:rsidRDefault="003F2BFB" w:rsidP="003F2BFB">
      <w:pPr>
        <w:pStyle w:val="Lijstalinea"/>
        <w:numPr>
          <w:ilvl w:val="0"/>
          <w:numId w:val="54"/>
        </w:numPr>
        <w:rPr>
          <w:rFonts w:cs="Arial"/>
          <w:lang w:val="en-US"/>
        </w:rPr>
      </w:pPr>
      <w:r w:rsidRPr="00084F50">
        <w:rPr>
          <w:rFonts w:cs="Arial"/>
          <w:lang w:val="en-US"/>
        </w:rPr>
        <w:t xml:space="preserve">During voting procedures, all points are out of order, except for points of order connected with the actual conduct of voting; there needs to be silence, and the Chairs should instruct the </w:t>
      </w:r>
      <w:r>
        <w:rPr>
          <w:rFonts w:cs="Arial"/>
          <w:lang w:val="en-US"/>
        </w:rPr>
        <w:t xml:space="preserve">admins </w:t>
      </w:r>
      <w:r w:rsidRPr="00084F50">
        <w:rPr>
          <w:rFonts w:cs="Arial"/>
          <w:lang w:val="en-US"/>
        </w:rPr>
        <w:t>clearly to take voting positions and to close the doors.</w:t>
      </w:r>
    </w:p>
    <w:p w14:paraId="7BD37E95" w14:textId="77777777" w:rsidR="003F2BFB" w:rsidRPr="00084F50" w:rsidRDefault="003F2BFB" w:rsidP="003F2BFB">
      <w:pPr>
        <w:pStyle w:val="Lijstalinea"/>
        <w:numPr>
          <w:ilvl w:val="0"/>
          <w:numId w:val="54"/>
        </w:numPr>
        <w:rPr>
          <w:rFonts w:cs="Arial"/>
          <w:lang w:val="en-US"/>
        </w:rPr>
      </w:pPr>
      <w:r w:rsidRPr="00084F50">
        <w:rPr>
          <w:rFonts w:cs="Arial"/>
          <w:lang w:val="en-US"/>
        </w:rPr>
        <w:t>A resolution will pass if the number in favor exceeds the number against, regardless of the number of abstentions.</w:t>
      </w:r>
    </w:p>
    <w:p w14:paraId="7BAC203F" w14:textId="77777777" w:rsidR="003F2BFB" w:rsidRPr="003F2BFB" w:rsidRDefault="003F2BFB" w:rsidP="003F2BFB">
      <w:pPr>
        <w:pStyle w:val="Lijstalinea"/>
        <w:numPr>
          <w:ilvl w:val="0"/>
          <w:numId w:val="54"/>
        </w:numPr>
        <w:rPr>
          <w:rFonts w:cs="Arial"/>
          <w:lang w:val="en-US"/>
        </w:rPr>
      </w:pPr>
      <w:r w:rsidRPr="003F2BFB">
        <w:rPr>
          <w:rFonts w:cs="Arial"/>
          <w:lang w:val="en-US"/>
        </w:rPr>
        <w:t xml:space="preserve">A resolution or an amendment with a tied vote fails, this is when it is advisable to use motion to divide the house, making abstentions prohibited. </w:t>
      </w:r>
    </w:p>
    <w:p w14:paraId="6770361F" w14:textId="72C9E133" w:rsidR="003F2BFB" w:rsidRPr="003F2BFB" w:rsidRDefault="003F2BFB" w:rsidP="003F2BFB">
      <w:pPr>
        <w:rPr>
          <w:rFonts w:cs="Arial"/>
          <w:color w:val="000000" w:themeColor="text1"/>
          <w:lang w:val="en-US"/>
        </w:rPr>
      </w:pPr>
    </w:p>
    <w:p w14:paraId="557A3093" w14:textId="77777777" w:rsidR="003F2BFB" w:rsidRPr="00084F50" w:rsidRDefault="003F2BFB" w:rsidP="003F2BFB">
      <w:pPr>
        <w:rPr>
          <w:rFonts w:cs="Arial"/>
          <w:color w:val="000000" w:themeColor="text1"/>
          <w:lang w:val="en-US"/>
        </w:rPr>
      </w:pPr>
      <w:r w:rsidRPr="00084F50">
        <w:rPr>
          <w:rFonts w:cs="Arial"/>
          <w:color w:val="000000" w:themeColor="text1"/>
          <w:lang w:val="en-US"/>
        </w:rPr>
        <w:tab/>
      </w:r>
    </w:p>
    <w:p w14:paraId="3EBB4AB6" w14:textId="0B1A0867" w:rsidR="00C216F8" w:rsidRPr="00084F50" w:rsidRDefault="00C216F8" w:rsidP="00C216F8">
      <w:pPr>
        <w:rPr>
          <w:rFonts w:cs="Arial"/>
          <w:lang w:val="en-US"/>
        </w:rPr>
      </w:pPr>
      <w:r w:rsidRPr="00084F50">
        <w:rPr>
          <w:rFonts w:cs="Arial"/>
          <w:lang w:val="en-US"/>
        </w:rPr>
        <w:t>Four committees follow a different procedure:</w:t>
      </w:r>
    </w:p>
    <w:p w14:paraId="322E0208" w14:textId="77777777" w:rsidR="00C216F8" w:rsidRDefault="00C216F8" w:rsidP="002B56A0">
      <w:pPr>
        <w:pStyle w:val="Lijstalinea"/>
        <w:numPr>
          <w:ilvl w:val="0"/>
          <w:numId w:val="7"/>
        </w:numPr>
        <w:rPr>
          <w:rFonts w:cs="Arial"/>
        </w:rPr>
      </w:pPr>
      <w:r w:rsidRPr="00352EA8">
        <w:rPr>
          <w:rFonts w:cs="Arial"/>
        </w:rPr>
        <w:t>Security Council</w:t>
      </w:r>
    </w:p>
    <w:p w14:paraId="63C14845" w14:textId="2A30001B" w:rsidR="00352EA8" w:rsidRPr="00352EA8" w:rsidRDefault="00352EA8" w:rsidP="00352EA8">
      <w:pPr>
        <w:rPr>
          <w:rFonts w:cs="Arial"/>
        </w:rPr>
      </w:pPr>
      <w:r>
        <w:rPr>
          <w:rFonts w:cs="Arial"/>
        </w:rPr>
        <w:t xml:space="preserve">*Delegates should refer to the SC Booklet that they received for more rules of procedure concerning the SC. </w:t>
      </w:r>
    </w:p>
    <w:p w14:paraId="7504CB5A" w14:textId="77777777" w:rsidR="005178D2" w:rsidRPr="00976830" w:rsidRDefault="005178D2" w:rsidP="00C216F8">
      <w:pPr>
        <w:rPr>
          <w:rFonts w:cs="Arial"/>
          <w:lang w:val="en-US"/>
        </w:rPr>
      </w:pPr>
    </w:p>
    <w:p w14:paraId="3FD06FC9" w14:textId="77777777" w:rsidR="005178D2" w:rsidRPr="00976830" w:rsidRDefault="005178D2" w:rsidP="00C216F8">
      <w:pPr>
        <w:rPr>
          <w:rFonts w:cs="Arial"/>
          <w:lang w:val="en-US"/>
        </w:rPr>
      </w:pPr>
    </w:p>
    <w:p w14:paraId="6AB2A293" w14:textId="77777777" w:rsidR="002B56A0" w:rsidRPr="00976830" w:rsidRDefault="002B56A0" w:rsidP="00C216F8">
      <w:pPr>
        <w:rPr>
          <w:rFonts w:cs="Arial"/>
          <w:lang w:val="en-US"/>
        </w:rPr>
      </w:pPr>
    </w:p>
    <w:p w14:paraId="00AB19AA" w14:textId="77777777" w:rsidR="00C216F8" w:rsidRPr="00CB0C8D" w:rsidRDefault="00C216F8" w:rsidP="002B56A0">
      <w:pPr>
        <w:pStyle w:val="Lijstalinea"/>
        <w:numPr>
          <w:ilvl w:val="0"/>
          <w:numId w:val="7"/>
        </w:numPr>
        <w:rPr>
          <w:rFonts w:cs="Arial"/>
        </w:rPr>
      </w:pPr>
      <w:r w:rsidRPr="00CB0C8D">
        <w:rPr>
          <w:rFonts w:cs="Arial"/>
        </w:rPr>
        <w:t>Crisis Committee</w:t>
      </w:r>
    </w:p>
    <w:p w14:paraId="1C4769F3" w14:textId="59BD876C" w:rsidR="005B4DDE" w:rsidRDefault="00976830" w:rsidP="00976830">
      <w:pPr>
        <w:rPr>
          <w:rFonts w:cs="Arial"/>
          <w:lang w:val="en-US"/>
        </w:rPr>
      </w:pPr>
      <w:r>
        <w:rPr>
          <w:rFonts w:cs="Arial"/>
          <w:lang w:val="en-US"/>
        </w:rPr>
        <w:t>*</w:t>
      </w:r>
      <w:r w:rsidR="005B4DDE" w:rsidRPr="00976830">
        <w:rPr>
          <w:rFonts w:cs="Arial"/>
          <w:lang w:val="en-US"/>
        </w:rPr>
        <w:t xml:space="preserve">Delegates should refer to the CC Booklet that they received for more rules of procedure concerning the CC. </w:t>
      </w:r>
    </w:p>
    <w:p w14:paraId="7D970E85" w14:textId="77777777" w:rsidR="00B346D0" w:rsidRDefault="00B346D0" w:rsidP="00976830">
      <w:pPr>
        <w:rPr>
          <w:rFonts w:cs="Arial"/>
          <w:lang w:val="en-US"/>
        </w:rPr>
      </w:pPr>
    </w:p>
    <w:p w14:paraId="677D6FA2" w14:textId="64BE2837" w:rsidR="002B56A0" w:rsidRPr="00976830" w:rsidRDefault="002B56A0" w:rsidP="00C216F8">
      <w:pPr>
        <w:rPr>
          <w:rFonts w:cs="Arial"/>
          <w:lang w:val="en-US"/>
        </w:rPr>
      </w:pPr>
    </w:p>
    <w:p w14:paraId="1423C1A4" w14:textId="77777777" w:rsidR="00C216F8" w:rsidRPr="00CB0C8D" w:rsidRDefault="00C216F8" w:rsidP="002B56A0">
      <w:pPr>
        <w:pStyle w:val="Lijstalinea"/>
        <w:numPr>
          <w:ilvl w:val="0"/>
          <w:numId w:val="7"/>
        </w:numPr>
        <w:rPr>
          <w:rFonts w:cs="Arial"/>
        </w:rPr>
      </w:pPr>
      <w:r w:rsidRPr="00CB0C8D">
        <w:rPr>
          <w:rFonts w:cs="Arial"/>
        </w:rPr>
        <w:t>International Court of Justice</w:t>
      </w:r>
    </w:p>
    <w:p w14:paraId="354B97E8" w14:textId="3F9F2B53" w:rsidR="00C216F8" w:rsidRPr="00976830" w:rsidRDefault="00976830" w:rsidP="00C216F8">
      <w:pPr>
        <w:rPr>
          <w:rFonts w:cs="Arial"/>
          <w:lang w:val="en-US"/>
        </w:rPr>
      </w:pPr>
      <w:r w:rsidRPr="00976830">
        <w:rPr>
          <w:rFonts w:cs="Arial"/>
          <w:lang w:val="en-US"/>
        </w:rPr>
        <w:t>*</w:t>
      </w:r>
      <w:r w:rsidR="00C216F8" w:rsidRPr="00976830">
        <w:rPr>
          <w:rFonts w:cs="Arial"/>
          <w:lang w:val="en-US"/>
        </w:rPr>
        <w:t xml:space="preserve">Delegates should refer to the ICJ Booklet </w:t>
      </w:r>
      <w:r w:rsidR="002B56A0" w:rsidRPr="00976830">
        <w:rPr>
          <w:rFonts w:cs="Arial"/>
          <w:lang w:val="en-US"/>
        </w:rPr>
        <w:t xml:space="preserve">that they received for rules of </w:t>
      </w:r>
      <w:r w:rsidR="00C216F8" w:rsidRPr="00976830">
        <w:rPr>
          <w:rFonts w:cs="Arial"/>
          <w:lang w:val="en-US"/>
        </w:rPr>
        <w:t>procedure</w:t>
      </w:r>
      <w:r w:rsidR="002B56A0" w:rsidRPr="00976830">
        <w:rPr>
          <w:rFonts w:cs="Arial"/>
          <w:lang w:val="en-US"/>
        </w:rPr>
        <w:t xml:space="preserve"> </w:t>
      </w:r>
      <w:r w:rsidR="00C216F8" w:rsidRPr="00976830">
        <w:rPr>
          <w:rFonts w:cs="Arial"/>
          <w:lang w:val="en-US"/>
        </w:rPr>
        <w:t>concerning the ICJ.</w:t>
      </w:r>
      <w:r w:rsidR="0027051B" w:rsidRPr="00976830">
        <w:rPr>
          <w:rFonts w:cs="Arial"/>
          <w:lang w:val="en-US"/>
        </w:rPr>
        <w:t xml:space="preserve"> </w:t>
      </w:r>
    </w:p>
    <w:p w14:paraId="72A002E0" w14:textId="77777777" w:rsidR="0027051B" w:rsidRDefault="0027051B" w:rsidP="00C216F8">
      <w:pPr>
        <w:rPr>
          <w:rFonts w:cs="Arial"/>
          <w:lang w:val="en-US"/>
        </w:rPr>
      </w:pPr>
    </w:p>
    <w:p w14:paraId="6873DB26" w14:textId="77777777" w:rsidR="00B346D0" w:rsidRPr="00B346D0" w:rsidRDefault="00B346D0" w:rsidP="00B346D0">
      <w:pPr>
        <w:rPr>
          <w:rFonts w:cs="Arial"/>
        </w:rPr>
      </w:pPr>
    </w:p>
    <w:p w14:paraId="24BC4000" w14:textId="77777777" w:rsidR="00B346D0" w:rsidRDefault="00B346D0" w:rsidP="00B346D0">
      <w:pPr>
        <w:pStyle w:val="Lijstalinea"/>
        <w:rPr>
          <w:rFonts w:cs="Arial"/>
        </w:rPr>
      </w:pPr>
    </w:p>
    <w:p w14:paraId="4F278A50" w14:textId="3FAB2BCD" w:rsidR="0027051B" w:rsidRDefault="0027051B" w:rsidP="0027051B">
      <w:pPr>
        <w:pStyle w:val="Lijstalinea"/>
        <w:numPr>
          <w:ilvl w:val="0"/>
          <w:numId w:val="7"/>
        </w:numPr>
        <w:rPr>
          <w:rFonts w:cs="Arial"/>
        </w:rPr>
      </w:pPr>
      <w:r>
        <w:rPr>
          <w:rFonts w:cs="Arial"/>
        </w:rPr>
        <w:t>Historical Council</w:t>
      </w:r>
    </w:p>
    <w:p w14:paraId="5225D110" w14:textId="4C2EA8FB" w:rsidR="009D4EC8" w:rsidRDefault="00976830" w:rsidP="00976830">
      <w:pPr>
        <w:rPr>
          <w:rFonts w:cs="Arial"/>
          <w:lang w:val="en-US"/>
        </w:rPr>
      </w:pPr>
      <w:r w:rsidRPr="00976830">
        <w:rPr>
          <w:rFonts w:cs="Arial"/>
          <w:lang w:val="en-US"/>
        </w:rPr>
        <w:t>*</w:t>
      </w:r>
      <w:r w:rsidR="009D4EC8" w:rsidRPr="00976830">
        <w:rPr>
          <w:rFonts w:cs="Arial"/>
          <w:lang w:val="en-US"/>
        </w:rPr>
        <w:t>Delegates should refer to the HC Booklet that they received for rules of procedure concerning the HC.</w:t>
      </w:r>
    </w:p>
    <w:p w14:paraId="0110ED54" w14:textId="77777777" w:rsidR="00352EA8" w:rsidRDefault="00352EA8" w:rsidP="00976830">
      <w:pPr>
        <w:rPr>
          <w:rFonts w:cs="Arial"/>
          <w:lang w:val="en-US"/>
        </w:rPr>
      </w:pPr>
    </w:p>
    <w:p w14:paraId="5A14579F" w14:textId="76346A18" w:rsidR="00352EA8" w:rsidRPr="00976830" w:rsidRDefault="00352EA8" w:rsidP="00976830">
      <w:pPr>
        <w:rPr>
          <w:rFonts w:cs="Arial"/>
          <w:lang w:val="en-US"/>
        </w:rPr>
      </w:pPr>
      <w:r>
        <w:rPr>
          <w:rFonts w:cs="Arial"/>
          <w:lang w:val="en-US"/>
        </w:rPr>
        <w:t xml:space="preserve">The booklets can also be found on the website, </w:t>
      </w:r>
      <w:hyperlink r:id="rId20" w:history="1">
        <w:r>
          <w:rPr>
            <w:rStyle w:val="Hyperlink"/>
            <w:rFonts w:cs="Arial"/>
            <w:lang w:val="en-US"/>
          </w:rPr>
          <w:t>here</w:t>
        </w:r>
      </w:hyperlink>
      <w:r>
        <w:rPr>
          <w:rFonts w:cs="Arial"/>
          <w:lang w:val="en-US"/>
        </w:rPr>
        <w:t xml:space="preserve">. </w:t>
      </w:r>
    </w:p>
    <w:p w14:paraId="56D3A5C1" w14:textId="77777777" w:rsidR="0027051B" w:rsidRDefault="0027051B" w:rsidP="0027051B">
      <w:pPr>
        <w:pStyle w:val="Lijstalinea"/>
        <w:rPr>
          <w:rFonts w:cs="Arial"/>
          <w:lang w:val="en-US"/>
        </w:rPr>
      </w:pPr>
    </w:p>
    <w:p w14:paraId="4DF195AC" w14:textId="77777777" w:rsidR="000D17A8" w:rsidRDefault="000D17A8" w:rsidP="000D17A8">
      <w:pPr>
        <w:rPr>
          <w:rFonts w:cs="Arial"/>
        </w:rPr>
      </w:pPr>
    </w:p>
    <w:p w14:paraId="100A9D59" w14:textId="77777777" w:rsidR="000F2D45" w:rsidRDefault="000F2D45" w:rsidP="000D17A8">
      <w:pPr>
        <w:jc w:val="center"/>
        <w:rPr>
          <w:rFonts w:cs="Arial"/>
          <w:b/>
          <w:bCs/>
          <w:sz w:val="32"/>
          <w:szCs w:val="32"/>
          <w:highlight w:val="lightGray"/>
          <w:lang w:val="en-US"/>
        </w:rPr>
      </w:pPr>
    </w:p>
    <w:p w14:paraId="64014C2D" w14:textId="77777777" w:rsidR="000F2D45" w:rsidRDefault="000F2D45" w:rsidP="000D17A8">
      <w:pPr>
        <w:jc w:val="center"/>
        <w:rPr>
          <w:rFonts w:cs="Arial"/>
          <w:b/>
          <w:bCs/>
          <w:sz w:val="32"/>
          <w:szCs w:val="32"/>
          <w:highlight w:val="lightGray"/>
          <w:lang w:val="en-US"/>
        </w:rPr>
      </w:pPr>
    </w:p>
    <w:p w14:paraId="0C7D8918" w14:textId="77777777" w:rsidR="000F2D45" w:rsidRDefault="000F2D45" w:rsidP="000D17A8">
      <w:pPr>
        <w:jc w:val="center"/>
        <w:rPr>
          <w:rFonts w:cs="Arial"/>
          <w:b/>
          <w:bCs/>
          <w:sz w:val="32"/>
          <w:szCs w:val="32"/>
          <w:highlight w:val="lightGray"/>
          <w:lang w:val="en-US"/>
        </w:rPr>
      </w:pPr>
    </w:p>
    <w:p w14:paraId="0D51301C" w14:textId="77777777" w:rsidR="000F2D45" w:rsidRDefault="000F2D45" w:rsidP="000D17A8">
      <w:pPr>
        <w:jc w:val="center"/>
        <w:rPr>
          <w:rFonts w:cs="Arial"/>
          <w:b/>
          <w:bCs/>
          <w:sz w:val="32"/>
          <w:szCs w:val="32"/>
          <w:highlight w:val="lightGray"/>
          <w:lang w:val="en-US"/>
        </w:rPr>
      </w:pPr>
    </w:p>
    <w:p w14:paraId="276CF35E" w14:textId="77777777" w:rsidR="000F2D45" w:rsidRDefault="000F2D45" w:rsidP="000D17A8">
      <w:pPr>
        <w:jc w:val="center"/>
        <w:rPr>
          <w:rFonts w:cs="Arial"/>
          <w:b/>
          <w:bCs/>
          <w:sz w:val="32"/>
          <w:szCs w:val="32"/>
          <w:highlight w:val="lightGray"/>
          <w:lang w:val="en-US"/>
        </w:rPr>
      </w:pPr>
    </w:p>
    <w:p w14:paraId="2073871B" w14:textId="77777777" w:rsidR="000F2D45" w:rsidRDefault="000F2D45" w:rsidP="000D17A8">
      <w:pPr>
        <w:jc w:val="center"/>
        <w:rPr>
          <w:rFonts w:cs="Arial"/>
          <w:b/>
          <w:bCs/>
          <w:sz w:val="32"/>
          <w:szCs w:val="32"/>
          <w:highlight w:val="lightGray"/>
          <w:lang w:val="en-US"/>
        </w:rPr>
      </w:pPr>
    </w:p>
    <w:p w14:paraId="409E3666" w14:textId="11728599" w:rsidR="000D17A8" w:rsidRPr="000D17A8" w:rsidRDefault="000D17A8" w:rsidP="00352EA8">
      <w:pPr>
        <w:jc w:val="center"/>
        <w:rPr>
          <w:rFonts w:cs="Arial"/>
          <w:b/>
          <w:bCs/>
          <w:sz w:val="32"/>
          <w:szCs w:val="32"/>
          <w:lang w:val="en-US"/>
        </w:rPr>
      </w:pPr>
      <w:r w:rsidRPr="00735CB7">
        <w:rPr>
          <w:rFonts w:cs="Arial"/>
          <w:b/>
          <w:bCs/>
          <w:sz w:val="32"/>
          <w:szCs w:val="32"/>
          <w:highlight w:val="lightGray"/>
          <w:lang w:val="en-US"/>
        </w:rPr>
        <w:t>DELEGATE DUTIES</w:t>
      </w:r>
    </w:p>
    <w:p w14:paraId="768F7717" w14:textId="77777777" w:rsidR="000D17A8" w:rsidRPr="000D17A8" w:rsidRDefault="000D17A8" w:rsidP="000D17A8">
      <w:pPr>
        <w:jc w:val="center"/>
        <w:rPr>
          <w:rFonts w:cs="Arial"/>
          <w:lang w:val="en-US"/>
        </w:rPr>
      </w:pPr>
    </w:p>
    <w:p w14:paraId="308D8ECE" w14:textId="133DC6AB" w:rsidR="00C216F8" w:rsidRPr="000D17A8" w:rsidRDefault="00C216F8" w:rsidP="000D17A8">
      <w:pPr>
        <w:rPr>
          <w:rFonts w:cs="Arial"/>
          <w:lang w:val="en-US"/>
        </w:rPr>
      </w:pPr>
      <w:r w:rsidRPr="000D17A8">
        <w:rPr>
          <w:rFonts w:cs="Arial"/>
          <w:lang w:val="en-US"/>
        </w:rPr>
        <w:t>Duties of each delegate</w:t>
      </w:r>
      <w:r w:rsidR="000D17A8">
        <w:rPr>
          <w:rFonts w:cs="Arial"/>
          <w:lang w:val="en-US"/>
        </w:rPr>
        <w:t>:</w:t>
      </w:r>
    </w:p>
    <w:p w14:paraId="41AC338D" w14:textId="01EF540C" w:rsidR="00C216F8" w:rsidRPr="00CB0C8D" w:rsidRDefault="00C216F8" w:rsidP="00EF2D16">
      <w:pPr>
        <w:pStyle w:val="Lijstalinea"/>
        <w:numPr>
          <w:ilvl w:val="0"/>
          <w:numId w:val="9"/>
        </w:numPr>
        <w:rPr>
          <w:rFonts w:cs="Arial"/>
        </w:rPr>
      </w:pPr>
      <w:r w:rsidRPr="00084F50">
        <w:rPr>
          <w:rFonts w:cs="Arial"/>
          <w:lang w:val="en-US"/>
        </w:rPr>
        <w:t xml:space="preserve">Speakers are not allowed to address each other directly. </w:t>
      </w:r>
      <w:r w:rsidRPr="00CB0C8D">
        <w:rPr>
          <w:rFonts w:cs="Arial"/>
        </w:rPr>
        <w:t>Always “</w:t>
      </w:r>
      <w:r w:rsidR="005E3BE4" w:rsidRPr="00CB0C8D">
        <w:rPr>
          <w:rFonts w:cs="Arial"/>
        </w:rPr>
        <w:t>honourable</w:t>
      </w:r>
    </w:p>
    <w:p w14:paraId="40B54F49" w14:textId="4C157893" w:rsidR="00C216F8" w:rsidRPr="00084F50" w:rsidRDefault="00EF2D16" w:rsidP="00C216F8">
      <w:pPr>
        <w:rPr>
          <w:rFonts w:cs="Arial"/>
          <w:lang w:val="en-US"/>
        </w:rPr>
      </w:pPr>
      <w:r w:rsidRPr="00CB0C8D">
        <w:rPr>
          <w:rFonts w:cs="Arial"/>
        </w:rPr>
        <w:tab/>
      </w:r>
      <w:r w:rsidR="00C216F8" w:rsidRPr="00084F50">
        <w:rPr>
          <w:rFonts w:cs="Arial"/>
          <w:lang w:val="en-US"/>
        </w:rPr>
        <w:t xml:space="preserve">speaker” or “fellow delegates”, never “You” or “I”. Furthermore, delegates </w:t>
      </w:r>
      <w:r w:rsidRPr="00084F50">
        <w:rPr>
          <w:rFonts w:cs="Arial"/>
          <w:lang w:val="en-US"/>
        </w:rPr>
        <w:tab/>
      </w:r>
      <w:r w:rsidR="00C216F8" w:rsidRPr="00084F50">
        <w:rPr>
          <w:rFonts w:cs="Arial"/>
          <w:lang w:val="en-US"/>
        </w:rPr>
        <w:t>should</w:t>
      </w:r>
      <w:r w:rsidRPr="00084F50">
        <w:rPr>
          <w:rFonts w:cs="Arial"/>
          <w:lang w:val="en-US"/>
        </w:rPr>
        <w:t xml:space="preserve"> </w:t>
      </w:r>
      <w:r w:rsidR="00C216F8" w:rsidRPr="00084F50">
        <w:rPr>
          <w:rFonts w:cs="Arial"/>
          <w:lang w:val="en-US"/>
        </w:rPr>
        <w:t>refer to themselves in plural, as “we” or “the delegation of …”</w:t>
      </w:r>
    </w:p>
    <w:p w14:paraId="1657995D" w14:textId="3AF6C2D2" w:rsidR="00C216F8" w:rsidRPr="00084F50" w:rsidRDefault="00C216F8" w:rsidP="00C216F8">
      <w:pPr>
        <w:pStyle w:val="Lijstalinea"/>
        <w:numPr>
          <w:ilvl w:val="0"/>
          <w:numId w:val="9"/>
        </w:numPr>
        <w:rPr>
          <w:rFonts w:cs="Arial"/>
          <w:lang w:val="en-US"/>
        </w:rPr>
      </w:pPr>
      <w:r w:rsidRPr="00084F50">
        <w:rPr>
          <w:rFonts w:cs="Arial"/>
          <w:lang w:val="en-US"/>
        </w:rPr>
        <w:t>Delegates should stand when speaking and should not sit down until the speaker</w:t>
      </w:r>
      <w:r w:rsidR="00EF2D16" w:rsidRPr="00084F50">
        <w:rPr>
          <w:rFonts w:cs="Arial"/>
          <w:lang w:val="en-US"/>
        </w:rPr>
        <w:t xml:space="preserve"> </w:t>
      </w:r>
      <w:r w:rsidRPr="00084F50">
        <w:rPr>
          <w:rFonts w:cs="Arial"/>
          <w:lang w:val="en-US"/>
        </w:rPr>
        <w:t>has finished answering the delegate’s question.</w:t>
      </w:r>
    </w:p>
    <w:p w14:paraId="39A33B09" w14:textId="279CD126" w:rsidR="00C216F8" w:rsidRPr="00084F50" w:rsidRDefault="00C216F8" w:rsidP="00EF2D16">
      <w:pPr>
        <w:pStyle w:val="Lijstalinea"/>
        <w:numPr>
          <w:ilvl w:val="0"/>
          <w:numId w:val="9"/>
        </w:numPr>
        <w:rPr>
          <w:rFonts w:cs="Arial"/>
          <w:lang w:val="en-US"/>
        </w:rPr>
      </w:pPr>
      <w:r w:rsidRPr="00084F50">
        <w:rPr>
          <w:rFonts w:cs="Arial"/>
          <w:lang w:val="en-US"/>
        </w:rPr>
        <w:t>Delegates must avoid the use of informal, insulting or abusive language.</w:t>
      </w:r>
    </w:p>
    <w:p w14:paraId="461C8F3A" w14:textId="77777777" w:rsidR="00C216F8" w:rsidRPr="00CB0C8D" w:rsidRDefault="00C216F8" w:rsidP="00EF2D16">
      <w:pPr>
        <w:pStyle w:val="Lijstalinea"/>
        <w:numPr>
          <w:ilvl w:val="0"/>
          <w:numId w:val="9"/>
        </w:numPr>
        <w:rPr>
          <w:rFonts w:cs="Arial"/>
        </w:rPr>
      </w:pPr>
      <w:r w:rsidRPr="00CB0C8D">
        <w:rPr>
          <w:rFonts w:cs="Arial"/>
        </w:rPr>
        <w:t>Cursing is absolutely forbidden.</w:t>
      </w:r>
    </w:p>
    <w:p w14:paraId="50AF7E6F" w14:textId="11687E1A" w:rsidR="00C216F8" w:rsidRPr="00084F50" w:rsidRDefault="00C216F8" w:rsidP="00EF2D16">
      <w:pPr>
        <w:pStyle w:val="Lijstalinea"/>
        <w:numPr>
          <w:ilvl w:val="0"/>
          <w:numId w:val="9"/>
        </w:numPr>
        <w:rPr>
          <w:rFonts w:cs="Arial"/>
          <w:lang w:val="en-US"/>
        </w:rPr>
      </w:pPr>
      <w:r w:rsidRPr="00084F50">
        <w:rPr>
          <w:rFonts w:cs="Arial"/>
          <w:lang w:val="en-US"/>
        </w:rPr>
        <w:t>Delegates must yield the floor when required to do so by the Chair</w:t>
      </w:r>
      <w:r w:rsidR="001A7048" w:rsidRPr="00084F50">
        <w:rPr>
          <w:rFonts w:cs="Arial"/>
          <w:lang w:val="en-US"/>
        </w:rPr>
        <w:t>, this will be stated by the Chair too</w:t>
      </w:r>
      <w:r w:rsidRPr="00084F50">
        <w:rPr>
          <w:rFonts w:cs="Arial"/>
          <w:lang w:val="en-US"/>
        </w:rPr>
        <w:t>.</w:t>
      </w:r>
    </w:p>
    <w:p w14:paraId="4157530D" w14:textId="26D291F5" w:rsidR="00C216F8" w:rsidRPr="001A7048" w:rsidRDefault="00C216F8" w:rsidP="00C216F8">
      <w:pPr>
        <w:pStyle w:val="Lijstalinea"/>
        <w:numPr>
          <w:ilvl w:val="0"/>
          <w:numId w:val="9"/>
        </w:numPr>
        <w:rPr>
          <w:rFonts w:cs="Arial"/>
        </w:rPr>
      </w:pPr>
      <w:r w:rsidRPr="00084F50">
        <w:rPr>
          <w:rFonts w:cs="Arial"/>
          <w:lang w:val="en-US"/>
        </w:rPr>
        <w:t>Delegates should address the Chair</w:t>
      </w:r>
      <w:r w:rsidR="001A7048" w:rsidRPr="00084F50">
        <w:rPr>
          <w:rFonts w:cs="Arial"/>
          <w:lang w:val="en-US"/>
        </w:rPr>
        <w:t>,</w:t>
      </w:r>
      <w:r w:rsidRPr="00084F50">
        <w:rPr>
          <w:rFonts w:cs="Arial"/>
          <w:lang w:val="en-US"/>
        </w:rPr>
        <w:t xml:space="preserve"> the </w:t>
      </w:r>
      <w:r w:rsidR="001A7048" w:rsidRPr="00084F50">
        <w:rPr>
          <w:rFonts w:cs="Arial"/>
          <w:lang w:val="en-US"/>
        </w:rPr>
        <w:t>delegates and the admins</w:t>
      </w:r>
      <w:r w:rsidRPr="00084F50">
        <w:rPr>
          <w:rFonts w:cs="Arial"/>
          <w:lang w:val="en-US"/>
        </w:rPr>
        <w:t xml:space="preserve"> before presenting their</w:t>
      </w:r>
      <w:r w:rsidR="001A7048" w:rsidRPr="00084F50">
        <w:rPr>
          <w:rFonts w:cs="Arial"/>
          <w:lang w:val="en-US"/>
        </w:rPr>
        <w:t xml:space="preserve"> </w:t>
      </w:r>
      <w:r w:rsidRPr="00084F50">
        <w:rPr>
          <w:rFonts w:cs="Arial"/>
          <w:lang w:val="en-US"/>
        </w:rPr>
        <w:t>speech</w:t>
      </w:r>
      <w:r w:rsidR="001A7048" w:rsidRPr="00084F50">
        <w:rPr>
          <w:rFonts w:cs="Arial"/>
          <w:lang w:val="en-US"/>
        </w:rPr>
        <w:t>, in order of “priority”</w:t>
      </w:r>
      <w:r w:rsidRPr="00084F50">
        <w:rPr>
          <w:rFonts w:cs="Arial"/>
          <w:lang w:val="en-US"/>
        </w:rPr>
        <w:t xml:space="preserve">. </w:t>
      </w:r>
      <w:r w:rsidRPr="001A7048">
        <w:rPr>
          <w:rFonts w:cs="Arial"/>
        </w:rPr>
        <w:t xml:space="preserve">Example: “ </w:t>
      </w:r>
      <w:r w:rsidR="001A7048">
        <w:rPr>
          <w:rFonts w:cs="Arial"/>
        </w:rPr>
        <w:t>Honourable chairs, dear delegates, lovely admins…”</w:t>
      </w:r>
    </w:p>
    <w:p w14:paraId="455F5E4E" w14:textId="77777777" w:rsidR="00EF2D16" w:rsidRDefault="00EF2D16" w:rsidP="00C216F8">
      <w:pPr>
        <w:rPr>
          <w:rFonts w:cs="Arial"/>
        </w:rPr>
      </w:pPr>
    </w:p>
    <w:p w14:paraId="78F30EE9" w14:textId="77777777" w:rsidR="003F2BFB" w:rsidRPr="003F2BFB" w:rsidRDefault="003F2BFB" w:rsidP="003F2BFB">
      <w:pPr>
        <w:rPr>
          <w:rFonts w:cs="Arial"/>
          <w:iCs/>
          <w:lang w:val="en-US"/>
        </w:rPr>
      </w:pPr>
      <w:r w:rsidRPr="003F2BFB">
        <w:rPr>
          <w:rFonts w:cs="Arial"/>
          <w:iCs/>
          <w:lang w:val="en-US"/>
        </w:rPr>
        <w:t>Yielding the floor to other delegations</w:t>
      </w:r>
    </w:p>
    <w:p w14:paraId="1F9001C0" w14:textId="77777777" w:rsidR="003F2BFB" w:rsidRPr="00084F50" w:rsidRDefault="003F2BFB" w:rsidP="003F2BFB">
      <w:pPr>
        <w:pStyle w:val="Lijstalinea"/>
        <w:numPr>
          <w:ilvl w:val="0"/>
          <w:numId w:val="13"/>
        </w:numPr>
        <w:rPr>
          <w:rFonts w:cs="Arial"/>
          <w:lang w:val="en-US"/>
        </w:rPr>
      </w:pPr>
      <w:r w:rsidRPr="00084F50">
        <w:rPr>
          <w:rFonts w:cs="Arial"/>
          <w:lang w:val="en-US"/>
        </w:rPr>
        <w:t>The floor may be yielded by one delegation to another only ONCE consecutively</w:t>
      </w:r>
    </w:p>
    <w:p w14:paraId="729FD506" w14:textId="77777777" w:rsidR="003F2BFB" w:rsidRPr="00084F50" w:rsidRDefault="003F2BFB" w:rsidP="003F2BFB">
      <w:pPr>
        <w:pStyle w:val="Lijstalinea"/>
        <w:numPr>
          <w:ilvl w:val="0"/>
          <w:numId w:val="13"/>
        </w:numPr>
        <w:rPr>
          <w:rFonts w:cs="Arial"/>
          <w:lang w:val="en-US"/>
        </w:rPr>
      </w:pPr>
      <w:r w:rsidRPr="00084F50">
        <w:rPr>
          <w:rFonts w:cs="Arial"/>
          <w:lang w:val="en-US"/>
        </w:rPr>
        <w:t>Where delegations consist of more than one member, delegates from the same delegation may not yield the floor to each other</w:t>
      </w:r>
    </w:p>
    <w:p w14:paraId="78BC42CF" w14:textId="77777777" w:rsidR="003F2BFB" w:rsidRPr="00084F50" w:rsidRDefault="003F2BFB" w:rsidP="003F2BFB">
      <w:pPr>
        <w:rPr>
          <w:rFonts w:cs="Arial"/>
          <w:lang w:val="en-US"/>
        </w:rPr>
      </w:pPr>
    </w:p>
    <w:p w14:paraId="695BF44F" w14:textId="77777777" w:rsidR="003F2BFB" w:rsidRPr="003F2BFB" w:rsidRDefault="003F2BFB" w:rsidP="003F2BFB">
      <w:pPr>
        <w:rPr>
          <w:rFonts w:cs="Arial"/>
          <w:iCs/>
        </w:rPr>
      </w:pPr>
      <w:r w:rsidRPr="003F2BFB">
        <w:rPr>
          <w:rFonts w:cs="Arial"/>
          <w:iCs/>
        </w:rPr>
        <w:t>New Organizations</w:t>
      </w:r>
    </w:p>
    <w:p w14:paraId="07B8774F" w14:textId="77777777" w:rsidR="003F2BFB" w:rsidRPr="00084F50" w:rsidRDefault="003F2BFB" w:rsidP="003F2BFB">
      <w:pPr>
        <w:pStyle w:val="Lijstalinea"/>
        <w:numPr>
          <w:ilvl w:val="0"/>
          <w:numId w:val="14"/>
        </w:numPr>
        <w:rPr>
          <w:rFonts w:cs="Arial"/>
          <w:lang w:val="en-US"/>
        </w:rPr>
      </w:pPr>
      <w:r w:rsidRPr="00084F50">
        <w:rPr>
          <w:rFonts w:cs="Arial"/>
          <w:lang w:val="en-US"/>
        </w:rPr>
        <w:t>New organizations are costly and tend to increase bureaucracy, which is why the actual UN limits their creation. At MUNA we will do the same: Chairs will not allow new organizations to be created unless absolutely necessary. Generally creating an organization is just a way to avoid addressing the problem itself. Delegates could always refer to organizations that are already in existence.</w:t>
      </w:r>
    </w:p>
    <w:p w14:paraId="06A81324" w14:textId="77777777" w:rsidR="003F2BFB" w:rsidRPr="003F2BFB" w:rsidRDefault="003F2BFB" w:rsidP="00C216F8">
      <w:pPr>
        <w:rPr>
          <w:rFonts w:cs="Arial"/>
          <w:lang w:val="en-US"/>
        </w:rPr>
      </w:pPr>
    </w:p>
    <w:p w14:paraId="648A7121" w14:textId="77777777" w:rsidR="001A7048" w:rsidRPr="003F2BFB" w:rsidRDefault="001A7048" w:rsidP="00C216F8">
      <w:pPr>
        <w:rPr>
          <w:rFonts w:cs="Arial"/>
          <w:lang w:val="en-US"/>
        </w:rPr>
      </w:pPr>
    </w:p>
    <w:p w14:paraId="0D7CE54E" w14:textId="77777777" w:rsidR="001A7048" w:rsidRPr="003F2BFB" w:rsidRDefault="001A7048" w:rsidP="00C216F8">
      <w:pPr>
        <w:rPr>
          <w:rFonts w:cs="Arial"/>
          <w:lang w:val="en-US"/>
        </w:rPr>
      </w:pPr>
    </w:p>
    <w:p w14:paraId="27BF4229" w14:textId="77777777" w:rsidR="00E00446" w:rsidRPr="003F2BFB" w:rsidRDefault="00E00446" w:rsidP="00C216F8">
      <w:pPr>
        <w:rPr>
          <w:rFonts w:cs="Arial"/>
          <w:lang w:val="en-US"/>
        </w:rPr>
      </w:pPr>
    </w:p>
    <w:p w14:paraId="6625CE62" w14:textId="77777777" w:rsidR="00E00446" w:rsidRPr="003F2BFB" w:rsidRDefault="00E00446" w:rsidP="00C216F8">
      <w:pPr>
        <w:rPr>
          <w:rFonts w:cs="Arial"/>
          <w:lang w:val="en-US"/>
        </w:rPr>
      </w:pPr>
    </w:p>
    <w:p w14:paraId="598F7FD7" w14:textId="77777777" w:rsidR="00E00446" w:rsidRPr="003F2BFB" w:rsidRDefault="00E00446" w:rsidP="00C216F8">
      <w:pPr>
        <w:rPr>
          <w:rFonts w:cs="Arial"/>
          <w:lang w:val="en-US"/>
        </w:rPr>
      </w:pPr>
    </w:p>
    <w:p w14:paraId="32EAC6E4" w14:textId="77777777" w:rsidR="00E00446" w:rsidRPr="003F2BFB" w:rsidRDefault="00E00446" w:rsidP="00C216F8">
      <w:pPr>
        <w:rPr>
          <w:rFonts w:cs="Arial"/>
          <w:lang w:val="en-US"/>
        </w:rPr>
      </w:pPr>
    </w:p>
    <w:p w14:paraId="7DA9E38D" w14:textId="77777777" w:rsidR="00E00446" w:rsidRPr="003F2BFB" w:rsidRDefault="00E00446" w:rsidP="00C216F8">
      <w:pPr>
        <w:rPr>
          <w:rFonts w:cs="Arial"/>
          <w:lang w:val="en-US"/>
        </w:rPr>
      </w:pPr>
    </w:p>
    <w:p w14:paraId="78278496" w14:textId="77777777" w:rsidR="00E00446" w:rsidRPr="003F2BFB" w:rsidRDefault="00E00446" w:rsidP="00C216F8">
      <w:pPr>
        <w:rPr>
          <w:rFonts w:cs="Arial"/>
          <w:lang w:val="en-US"/>
        </w:rPr>
      </w:pPr>
    </w:p>
    <w:p w14:paraId="3B426D2B" w14:textId="77777777" w:rsidR="00E00446" w:rsidRPr="003F2BFB" w:rsidRDefault="00E00446" w:rsidP="00C216F8">
      <w:pPr>
        <w:rPr>
          <w:rFonts w:cs="Arial"/>
          <w:lang w:val="en-US"/>
        </w:rPr>
      </w:pPr>
    </w:p>
    <w:p w14:paraId="33C66A53" w14:textId="77777777" w:rsidR="00E00446" w:rsidRPr="003F2BFB" w:rsidRDefault="00E00446" w:rsidP="00C216F8">
      <w:pPr>
        <w:rPr>
          <w:rFonts w:cs="Arial"/>
          <w:lang w:val="en-US"/>
        </w:rPr>
      </w:pPr>
    </w:p>
    <w:p w14:paraId="6A6981CB" w14:textId="77777777" w:rsidR="00E00446" w:rsidRPr="003F2BFB" w:rsidRDefault="00E00446" w:rsidP="00C216F8">
      <w:pPr>
        <w:rPr>
          <w:rFonts w:cs="Arial"/>
          <w:lang w:val="en-US"/>
        </w:rPr>
      </w:pPr>
    </w:p>
    <w:p w14:paraId="17BF1410" w14:textId="77777777" w:rsidR="00E00446" w:rsidRPr="003F2BFB" w:rsidRDefault="00E00446" w:rsidP="00C216F8">
      <w:pPr>
        <w:rPr>
          <w:rFonts w:cs="Arial"/>
          <w:lang w:val="en-US"/>
        </w:rPr>
      </w:pPr>
    </w:p>
    <w:p w14:paraId="4FCFB4A8" w14:textId="77777777" w:rsidR="00E00446" w:rsidRPr="003F2BFB" w:rsidRDefault="00E00446" w:rsidP="00C216F8">
      <w:pPr>
        <w:rPr>
          <w:rFonts w:cs="Arial"/>
          <w:lang w:val="en-US"/>
        </w:rPr>
      </w:pPr>
    </w:p>
    <w:p w14:paraId="6E1C592D" w14:textId="77777777" w:rsidR="00E00446" w:rsidRPr="003F2BFB" w:rsidRDefault="00E00446" w:rsidP="00C216F8">
      <w:pPr>
        <w:rPr>
          <w:rFonts w:cs="Arial"/>
          <w:lang w:val="en-US"/>
        </w:rPr>
      </w:pPr>
    </w:p>
    <w:p w14:paraId="278764D6" w14:textId="77777777" w:rsidR="00E00446" w:rsidRPr="003F2BFB" w:rsidRDefault="00E00446" w:rsidP="00C216F8">
      <w:pPr>
        <w:rPr>
          <w:rFonts w:cs="Arial"/>
          <w:lang w:val="en-US"/>
        </w:rPr>
      </w:pPr>
    </w:p>
    <w:p w14:paraId="3AD4DE37" w14:textId="77777777" w:rsidR="00E00446" w:rsidRPr="003F2BFB" w:rsidRDefault="00E00446" w:rsidP="00C216F8">
      <w:pPr>
        <w:rPr>
          <w:rFonts w:cs="Arial"/>
          <w:lang w:val="en-US"/>
        </w:rPr>
      </w:pPr>
    </w:p>
    <w:p w14:paraId="0A907DC5" w14:textId="77777777" w:rsidR="00E00446" w:rsidRPr="003F2BFB" w:rsidRDefault="00E00446" w:rsidP="00C216F8">
      <w:pPr>
        <w:rPr>
          <w:rFonts w:cs="Arial"/>
          <w:lang w:val="en-US"/>
        </w:rPr>
      </w:pPr>
    </w:p>
    <w:p w14:paraId="7BB84D95" w14:textId="77777777" w:rsidR="00E00446" w:rsidRPr="003F2BFB" w:rsidRDefault="00E00446" w:rsidP="00C216F8">
      <w:pPr>
        <w:rPr>
          <w:rFonts w:cs="Arial"/>
          <w:lang w:val="en-US"/>
        </w:rPr>
      </w:pPr>
    </w:p>
    <w:p w14:paraId="5D0E6663" w14:textId="77777777" w:rsidR="00E00446" w:rsidRPr="003F2BFB" w:rsidRDefault="00E00446" w:rsidP="00C216F8">
      <w:pPr>
        <w:rPr>
          <w:rFonts w:cs="Arial"/>
          <w:lang w:val="en-US"/>
        </w:rPr>
      </w:pPr>
    </w:p>
    <w:p w14:paraId="7BB55B3E" w14:textId="7E9DDC90" w:rsidR="00E00446" w:rsidRPr="003F2BFB" w:rsidRDefault="00E00446" w:rsidP="00352EA8">
      <w:pPr>
        <w:jc w:val="center"/>
        <w:rPr>
          <w:rFonts w:cs="Arial"/>
          <w:b/>
          <w:bCs/>
          <w:sz w:val="32"/>
          <w:szCs w:val="32"/>
          <w:lang w:val="en-US"/>
        </w:rPr>
      </w:pPr>
      <w:r w:rsidRPr="003F2BFB">
        <w:rPr>
          <w:rFonts w:cs="Arial"/>
          <w:b/>
          <w:bCs/>
          <w:sz w:val="32"/>
          <w:szCs w:val="32"/>
          <w:highlight w:val="lightGray"/>
          <w:lang w:val="en-US"/>
        </w:rPr>
        <w:t>POINTS AND MOTIONS</w:t>
      </w:r>
    </w:p>
    <w:p w14:paraId="3C6158A0" w14:textId="77777777" w:rsidR="001A7048" w:rsidRPr="003F2BFB" w:rsidRDefault="001A7048" w:rsidP="00C216F8">
      <w:pPr>
        <w:rPr>
          <w:rFonts w:cs="Arial"/>
          <w:lang w:val="en-US"/>
        </w:rPr>
      </w:pPr>
    </w:p>
    <w:p w14:paraId="4E19EA92" w14:textId="77777777" w:rsidR="00C216F8" w:rsidRPr="003F2BFB" w:rsidRDefault="00C216F8" w:rsidP="00E00446">
      <w:pPr>
        <w:pStyle w:val="Lijstalinea"/>
        <w:rPr>
          <w:rFonts w:cs="Arial"/>
          <w:lang w:val="en-US"/>
        </w:rPr>
      </w:pPr>
      <w:r w:rsidRPr="003F2BFB">
        <w:rPr>
          <w:rFonts w:cs="Arial"/>
          <w:lang w:val="en-US"/>
        </w:rPr>
        <w:t>Rising to Points</w:t>
      </w:r>
    </w:p>
    <w:p w14:paraId="03BB680A" w14:textId="0A53B727" w:rsidR="001A7048" w:rsidRPr="00084F50" w:rsidRDefault="001A7048" w:rsidP="001A7048">
      <w:pPr>
        <w:pStyle w:val="Lijstalinea"/>
        <w:rPr>
          <w:rFonts w:cs="Arial"/>
          <w:lang w:val="en-US"/>
        </w:rPr>
      </w:pPr>
      <w:r w:rsidRPr="00084F50">
        <w:rPr>
          <w:rFonts w:cs="Arial"/>
          <w:lang w:val="en-US"/>
        </w:rPr>
        <w:t xml:space="preserve">When you want to use some of these points, another delegation has to say “second(ed)” out loud, to state they agree. When a point requires a second, someone can also say “objection”. This delegate immediately has the floor to explain their objection and make their point. </w:t>
      </w:r>
    </w:p>
    <w:p w14:paraId="22950691" w14:textId="77777777" w:rsidR="00A84E15" w:rsidRDefault="00C216F8" w:rsidP="00EF2D16">
      <w:pPr>
        <w:pStyle w:val="Lijstalinea"/>
        <w:numPr>
          <w:ilvl w:val="0"/>
          <w:numId w:val="11"/>
        </w:numPr>
        <w:rPr>
          <w:rFonts w:cs="Arial"/>
          <w:lang w:val="en-US"/>
        </w:rPr>
      </w:pPr>
      <w:r w:rsidRPr="00A84E15">
        <w:rPr>
          <w:rFonts w:cs="Arial"/>
          <w:b/>
          <w:bCs/>
          <w:lang w:val="en-US"/>
        </w:rPr>
        <w:t>Points of Information</w:t>
      </w:r>
      <w:r w:rsidRPr="00E00446">
        <w:rPr>
          <w:rFonts w:cs="Arial"/>
          <w:b/>
          <w:bCs/>
          <w:lang w:val="en-US"/>
        </w:rPr>
        <w:t>, to another delegation, or to the Chair</w:t>
      </w:r>
      <w:r w:rsidR="001A7048" w:rsidRPr="00084F50">
        <w:rPr>
          <w:rFonts w:cs="Arial"/>
          <w:lang w:val="en-US"/>
        </w:rPr>
        <w:t xml:space="preserve">: </w:t>
      </w:r>
    </w:p>
    <w:p w14:paraId="6630D48B" w14:textId="3E6E252D" w:rsidR="00C216F8" w:rsidRPr="00084F50" w:rsidRDefault="001A7048" w:rsidP="00A84E15">
      <w:pPr>
        <w:pStyle w:val="Lijstalinea"/>
        <w:rPr>
          <w:rFonts w:cs="Arial"/>
          <w:lang w:val="en-US"/>
        </w:rPr>
      </w:pPr>
      <w:r w:rsidRPr="00084F50">
        <w:rPr>
          <w:rFonts w:cs="Arial"/>
          <w:lang w:val="en-US"/>
        </w:rPr>
        <w:t xml:space="preserve">asking a question about the speech, always about the topic of the debate. </w:t>
      </w:r>
    </w:p>
    <w:p w14:paraId="0F3F3D59" w14:textId="0FE15B89" w:rsidR="001A7048" w:rsidRPr="00E00446" w:rsidRDefault="001A7048" w:rsidP="001A7048">
      <w:pPr>
        <w:pStyle w:val="Lijstalinea"/>
        <w:rPr>
          <w:rFonts w:cs="Arial"/>
          <w:u w:val="single"/>
          <w:lang w:val="en-US"/>
        </w:rPr>
      </w:pPr>
      <w:r w:rsidRPr="00E00446">
        <w:rPr>
          <w:rFonts w:cs="Arial"/>
          <w:u w:val="single"/>
          <w:lang w:val="en-US"/>
        </w:rPr>
        <w:t>Does not require a “second” and cannot be</w:t>
      </w:r>
      <w:r w:rsidR="002C2700" w:rsidRPr="00E00446">
        <w:rPr>
          <w:rFonts w:cs="Arial"/>
          <w:u w:val="single"/>
          <w:lang w:val="en-US"/>
        </w:rPr>
        <w:t xml:space="preserve"> objected. </w:t>
      </w:r>
    </w:p>
    <w:p w14:paraId="3BD0B964" w14:textId="77777777" w:rsidR="00A84E15" w:rsidRDefault="00E00446" w:rsidP="00E00446">
      <w:pPr>
        <w:pStyle w:val="Lijstalinea"/>
        <w:numPr>
          <w:ilvl w:val="0"/>
          <w:numId w:val="12"/>
        </w:numPr>
        <w:rPr>
          <w:rFonts w:cs="Arial"/>
          <w:lang w:val="en-US"/>
        </w:rPr>
      </w:pPr>
      <w:r w:rsidRPr="00E00446">
        <w:rPr>
          <w:rFonts w:cs="Arial"/>
          <w:b/>
          <w:bCs/>
          <w:lang w:val="en-US"/>
        </w:rPr>
        <w:t>Request for follow up</w:t>
      </w:r>
      <w:r w:rsidRPr="00084F50">
        <w:rPr>
          <w:rFonts w:cs="Arial"/>
          <w:lang w:val="en-US"/>
        </w:rPr>
        <w:t>:</w:t>
      </w:r>
    </w:p>
    <w:p w14:paraId="7EAC5420" w14:textId="4A29ACA3" w:rsidR="00E00446" w:rsidRPr="00084F50" w:rsidRDefault="00E00446" w:rsidP="00A84E15">
      <w:pPr>
        <w:pStyle w:val="Lijstalinea"/>
        <w:rPr>
          <w:rFonts w:cs="Arial"/>
          <w:lang w:val="en-US"/>
        </w:rPr>
      </w:pPr>
      <w:r w:rsidRPr="00084F50">
        <w:rPr>
          <w:rFonts w:cs="Arial"/>
          <w:lang w:val="en-US"/>
        </w:rPr>
        <w:t xml:space="preserve"> then the delegate asking this point feels a more specified answer is needed, the delegate may want to ask another point; the delegate does this through a ‘request for a follow up’. The delegate may always ask for such a request after a point, but the chair is the one to decide whether to grant this or not.</w:t>
      </w:r>
    </w:p>
    <w:p w14:paraId="6F149566" w14:textId="1CDBFC63" w:rsidR="00E00446" w:rsidRPr="00A84E15" w:rsidRDefault="00E00446" w:rsidP="00A84E15">
      <w:pPr>
        <w:pStyle w:val="Lijstalinea"/>
        <w:rPr>
          <w:rFonts w:cs="Arial"/>
          <w:lang w:val="en-US"/>
        </w:rPr>
      </w:pPr>
      <w:r w:rsidRPr="00A84E15">
        <w:rPr>
          <w:rFonts w:cs="Arial"/>
          <w:lang w:val="en-US"/>
        </w:rPr>
        <w:t>Example: “Could the delegate</w:t>
      </w:r>
      <w:r w:rsidR="00A84E15" w:rsidRPr="00A84E15">
        <w:rPr>
          <w:rFonts w:cs="Arial"/>
          <w:lang w:val="en-US"/>
        </w:rPr>
        <w:t xml:space="preserve"> </w:t>
      </w:r>
      <w:r w:rsidRPr="00A84E15">
        <w:rPr>
          <w:rFonts w:cs="Arial"/>
          <w:lang w:val="en-US"/>
        </w:rPr>
        <w:t xml:space="preserve">please explain to the house what </w:t>
      </w:r>
      <w:r w:rsidR="00A84E15">
        <w:rPr>
          <w:rFonts w:cs="Arial"/>
          <w:lang w:val="en-US"/>
        </w:rPr>
        <w:t xml:space="preserve">is intended </w:t>
      </w:r>
      <w:r w:rsidRPr="00A84E15">
        <w:rPr>
          <w:rFonts w:cs="Arial"/>
          <w:lang w:val="en-US"/>
        </w:rPr>
        <w:t>with clause 3?”</w:t>
      </w:r>
    </w:p>
    <w:p w14:paraId="03B4640B" w14:textId="77777777" w:rsidR="00E00446" w:rsidRPr="00E00446" w:rsidRDefault="00E00446" w:rsidP="00E00446">
      <w:pPr>
        <w:rPr>
          <w:rFonts w:cs="Arial"/>
          <w:u w:val="single"/>
          <w:lang w:val="en-US"/>
        </w:rPr>
      </w:pPr>
      <w:r w:rsidRPr="00E00446">
        <w:rPr>
          <w:rFonts w:cs="Arial"/>
          <w:lang w:val="en-US"/>
        </w:rPr>
        <w:t xml:space="preserve">           </w:t>
      </w:r>
      <w:r w:rsidRPr="00E00446">
        <w:rPr>
          <w:rFonts w:cs="Arial"/>
          <w:u w:val="single"/>
          <w:lang w:val="en-US"/>
        </w:rPr>
        <w:t xml:space="preserve">Does not require a “second” but can be denied by the Chair, due to e.g. </w:t>
      </w:r>
    </w:p>
    <w:p w14:paraId="3A6EA262" w14:textId="77777777" w:rsidR="00E00446" w:rsidRPr="00E00446" w:rsidRDefault="00E00446" w:rsidP="00E00446">
      <w:pPr>
        <w:rPr>
          <w:rFonts w:cs="Arial"/>
          <w:u w:val="single"/>
        </w:rPr>
      </w:pPr>
      <w:r w:rsidRPr="00E00446">
        <w:rPr>
          <w:rFonts w:cs="Arial"/>
          <w:lang w:val="en-US"/>
        </w:rPr>
        <w:t xml:space="preserve">           </w:t>
      </w:r>
      <w:r w:rsidRPr="00E00446">
        <w:rPr>
          <w:rFonts w:cs="Arial"/>
          <w:u w:val="single"/>
        </w:rPr>
        <w:t xml:space="preserve">time constraints. </w:t>
      </w:r>
    </w:p>
    <w:p w14:paraId="28B5ACF9" w14:textId="77777777" w:rsidR="00A84E15" w:rsidRPr="00A84E15" w:rsidRDefault="00C216F8" w:rsidP="00E00446">
      <w:pPr>
        <w:pStyle w:val="Lijstalinea"/>
        <w:numPr>
          <w:ilvl w:val="0"/>
          <w:numId w:val="53"/>
        </w:numPr>
        <w:rPr>
          <w:rFonts w:cs="Arial"/>
          <w:lang w:val="en-US"/>
        </w:rPr>
      </w:pPr>
      <w:r w:rsidRPr="00E00446">
        <w:rPr>
          <w:rFonts w:cs="Arial"/>
          <w:b/>
          <w:bCs/>
          <w:lang w:val="en-US"/>
        </w:rPr>
        <w:t>Point of Personal Privilege</w:t>
      </w:r>
      <w:r w:rsidR="00EF2D16" w:rsidRPr="00E00446">
        <w:rPr>
          <w:rFonts w:cs="Arial"/>
          <w:b/>
          <w:bCs/>
          <w:lang w:val="en-US"/>
        </w:rPr>
        <w:t>:</w:t>
      </w:r>
    </w:p>
    <w:p w14:paraId="1EB98AA1" w14:textId="5164F271" w:rsidR="00C216F8" w:rsidRPr="00E00446" w:rsidRDefault="00EF2D16" w:rsidP="00A84E15">
      <w:pPr>
        <w:pStyle w:val="Lijstalinea"/>
        <w:rPr>
          <w:rFonts w:cs="Arial"/>
          <w:lang w:val="en-US"/>
        </w:rPr>
      </w:pPr>
      <w:r w:rsidRPr="00E00446">
        <w:rPr>
          <w:rFonts w:cs="Arial"/>
          <w:lang w:val="en-US"/>
        </w:rPr>
        <w:t xml:space="preserve"> t</w:t>
      </w:r>
      <w:r w:rsidR="00C216F8" w:rsidRPr="00E00446">
        <w:rPr>
          <w:rFonts w:cs="Arial"/>
          <w:lang w:val="en-US"/>
        </w:rPr>
        <w:t>his point always refers to the personal comfort and well-being of a delegate. It may only interrupt a speaker</w:t>
      </w:r>
      <w:r w:rsidRPr="00E00446">
        <w:rPr>
          <w:rFonts w:cs="Arial"/>
          <w:lang w:val="en-US"/>
        </w:rPr>
        <w:t xml:space="preserve"> </w:t>
      </w:r>
      <w:r w:rsidR="00C216F8" w:rsidRPr="00E00446">
        <w:rPr>
          <w:rFonts w:cs="Arial"/>
          <w:lang w:val="en-US"/>
        </w:rPr>
        <w:t>when it refers to audibility.</w:t>
      </w:r>
    </w:p>
    <w:p w14:paraId="4F080912" w14:textId="7E0C49C7" w:rsidR="00C216F8" w:rsidRPr="00084F50" w:rsidRDefault="00EF2D16" w:rsidP="00C216F8">
      <w:pPr>
        <w:rPr>
          <w:rFonts w:cs="Arial"/>
          <w:lang w:val="en-US"/>
        </w:rPr>
      </w:pPr>
      <w:r w:rsidRPr="00084F50">
        <w:rPr>
          <w:rFonts w:cs="Arial"/>
          <w:lang w:val="en-US"/>
        </w:rPr>
        <w:tab/>
      </w:r>
      <w:r w:rsidR="00C216F8" w:rsidRPr="00084F50">
        <w:rPr>
          <w:rFonts w:cs="Arial"/>
          <w:lang w:val="en-US"/>
        </w:rPr>
        <w:t>Example: “Could the windows please be closed? It is getting cold in here.”</w:t>
      </w:r>
    </w:p>
    <w:p w14:paraId="214B3295" w14:textId="4AB70339" w:rsidR="002C2700" w:rsidRPr="00E00446" w:rsidRDefault="002C2700" w:rsidP="00C216F8">
      <w:pPr>
        <w:rPr>
          <w:rFonts w:cs="Arial"/>
          <w:u w:val="single"/>
          <w:lang w:val="en-US"/>
        </w:rPr>
      </w:pPr>
      <w:r w:rsidRPr="00084F50">
        <w:rPr>
          <w:rFonts w:cs="Arial"/>
          <w:lang w:val="en-US"/>
        </w:rPr>
        <w:t xml:space="preserve">           </w:t>
      </w:r>
      <w:r w:rsidRPr="00E00446">
        <w:rPr>
          <w:rFonts w:cs="Arial"/>
          <w:u w:val="single"/>
          <w:lang w:val="en-US"/>
        </w:rPr>
        <w:t xml:space="preserve">Does not require a “second” and cannot be objected. </w:t>
      </w:r>
    </w:p>
    <w:p w14:paraId="55F1A887" w14:textId="77777777" w:rsidR="00A84E15" w:rsidRPr="00A84E15" w:rsidRDefault="00C216F8" w:rsidP="00C216F8">
      <w:pPr>
        <w:pStyle w:val="Lijstalinea"/>
        <w:numPr>
          <w:ilvl w:val="0"/>
          <w:numId w:val="12"/>
        </w:numPr>
        <w:rPr>
          <w:rFonts w:cs="Arial"/>
        </w:rPr>
      </w:pPr>
      <w:r w:rsidRPr="00E00446">
        <w:rPr>
          <w:rFonts w:cs="Arial"/>
          <w:b/>
          <w:bCs/>
          <w:lang w:val="en-US"/>
        </w:rPr>
        <w:t>Point of Order</w:t>
      </w:r>
      <w:r w:rsidR="00EF2D16" w:rsidRPr="00084F50">
        <w:rPr>
          <w:rFonts w:cs="Arial"/>
          <w:lang w:val="en-US"/>
        </w:rPr>
        <w:t xml:space="preserve">: </w:t>
      </w:r>
    </w:p>
    <w:p w14:paraId="56611C72" w14:textId="5CB990B7" w:rsidR="00C216F8" w:rsidRPr="00CB0C8D" w:rsidRDefault="00EF2D16" w:rsidP="00A84E15">
      <w:pPr>
        <w:pStyle w:val="Lijstalinea"/>
        <w:rPr>
          <w:rFonts w:cs="Arial"/>
        </w:rPr>
      </w:pPr>
      <w:r w:rsidRPr="00084F50">
        <w:rPr>
          <w:rFonts w:cs="Arial"/>
          <w:lang w:val="en-US"/>
        </w:rPr>
        <w:t>t</w:t>
      </w:r>
      <w:r w:rsidR="00C216F8" w:rsidRPr="00084F50">
        <w:rPr>
          <w:rFonts w:cs="Arial"/>
          <w:lang w:val="en-US"/>
        </w:rPr>
        <w:t>his point refers to mistakes in the Rules of Procedure, i.e. the Chair making a mistake</w:t>
      </w:r>
      <w:r w:rsidRPr="00084F50">
        <w:rPr>
          <w:rFonts w:cs="Arial"/>
          <w:lang w:val="en-US"/>
        </w:rPr>
        <w:t xml:space="preserve"> </w:t>
      </w:r>
      <w:r w:rsidR="00C216F8" w:rsidRPr="00084F50">
        <w:rPr>
          <w:rFonts w:cs="Arial"/>
          <w:lang w:val="en-US"/>
        </w:rPr>
        <w:t xml:space="preserve">in debating time or when a delegate insults another delegate. </w:t>
      </w:r>
      <w:r w:rsidR="002C2700">
        <w:rPr>
          <w:rFonts w:cs="Arial"/>
        </w:rPr>
        <w:t xml:space="preserve">This may </w:t>
      </w:r>
      <w:r w:rsidR="00C216F8" w:rsidRPr="00CB0C8D">
        <w:rPr>
          <w:rFonts w:cs="Arial"/>
        </w:rPr>
        <w:t>never interrupt a speaker.</w:t>
      </w:r>
    </w:p>
    <w:p w14:paraId="2353E4CB" w14:textId="3557373E" w:rsidR="002C2700" w:rsidRPr="00976830" w:rsidRDefault="00C216F8" w:rsidP="00976830">
      <w:pPr>
        <w:pStyle w:val="Lijstalinea"/>
        <w:rPr>
          <w:rFonts w:cs="Arial"/>
          <w:lang w:val="en-US"/>
        </w:rPr>
      </w:pPr>
      <w:r w:rsidRPr="00976830">
        <w:rPr>
          <w:rFonts w:cs="Arial"/>
          <w:lang w:val="en-US"/>
        </w:rPr>
        <w:t>Example: “Is it in order for the delegate to yield the floor to another delegation sinc</w:t>
      </w:r>
      <w:r w:rsidR="00976830" w:rsidRPr="00976830">
        <w:rPr>
          <w:rFonts w:cs="Arial"/>
          <w:lang w:val="en-US"/>
        </w:rPr>
        <w:t xml:space="preserve">e </w:t>
      </w:r>
      <w:r w:rsidRPr="00976830">
        <w:rPr>
          <w:rFonts w:cs="Arial"/>
          <w:lang w:val="en-US"/>
        </w:rPr>
        <w:t>the</w:t>
      </w:r>
      <w:r w:rsidR="00EF2D16" w:rsidRPr="00976830">
        <w:rPr>
          <w:rFonts w:cs="Arial"/>
          <w:lang w:val="en-US"/>
        </w:rPr>
        <w:t xml:space="preserve"> </w:t>
      </w:r>
      <w:r w:rsidRPr="00976830">
        <w:rPr>
          <w:rFonts w:cs="Arial"/>
          <w:lang w:val="en-US"/>
        </w:rPr>
        <w:t>floor was previously yielded to him by Saudi Arabia?”</w:t>
      </w:r>
    </w:p>
    <w:p w14:paraId="69F2DAB4" w14:textId="52043B77" w:rsidR="002C2700" w:rsidRPr="00E00446" w:rsidRDefault="002C2700" w:rsidP="00C216F8">
      <w:pPr>
        <w:rPr>
          <w:rFonts w:cs="Arial"/>
          <w:u w:val="single"/>
          <w:lang w:val="en-US"/>
        </w:rPr>
      </w:pPr>
      <w:r w:rsidRPr="00976830">
        <w:rPr>
          <w:rFonts w:cs="Arial"/>
          <w:b/>
          <w:bCs/>
          <w:lang w:val="en-US"/>
        </w:rPr>
        <w:t xml:space="preserve">           </w:t>
      </w:r>
      <w:r w:rsidRPr="00E00446">
        <w:rPr>
          <w:rFonts w:cs="Arial"/>
          <w:u w:val="single"/>
          <w:lang w:val="en-US"/>
        </w:rPr>
        <w:t xml:space="preserve">Does not require a “second” and cannot be objected. </w:t>
      </w:r>
    </w:p>
    <w:p w14:paraId="1A82A0B1" w14:textId="77777777" w:rsidR="00A84E15" w:rsidRDefault="00C216F8" w:rsidP="00C216F8">
      <w:pPr>
        <w:pStyle w:val="Lijstalinea"/>
        <w:numPr>
          <w:ilvl w:val="0"/>
          <w:numId w:val="12"/>
        </w:numPr>
        <w:rPr>
          <w:rFonts w:cs="Arial"/>
          <w:lang w:val="en-US"/>
        </w:rPr>
      </w:pPr>
      <w:r w:rsidRPr="00E00446">
        <w:rPr>
          <w:rFonts w:cs="Arial"/>
          <w:b/>
          <w:bCs/>
          <w:lang w:val="en-US"/>
        </w:rPr>
        <w:t>Point of Parliamentary Inquiry</w:t>
      </w:r>
      <w:r w:rsidR="00EF2D16" w:rsidRPr="00084F50">
        <w:rPr>
          <w:rFonts w:cs="Arial"/>
          <w:lang w:val="en-US"/>
        </w:rPr>
        <w:t xml:space="preserve">: </w:t>
      </w:r>
    </w:p>
    <w:p w14:paraId="1AA97465" w14:textId="32DB1A09" w:rsidR="00C216F8" w:rsidRPr="00084F50" w:rsidRDefault="00EF2D16" w:rsidP="00A84E15">
      <w:pPr>
        <w:pStyle w:val="Lijstalinea"/>
        <w:rPr>
          <w:rFonts w:cs="Arial"/>
          <w:lang w:val="en-US"/>
        </w:rPr>
      </w:pPr>
      <w:r w:rsidRPr="00084F50">
        <w:rPr>
          <w:rFonts w:cs="Arial"/>
          <w:lang w:val="en-US"/>
        </w:rPr>
        <w:t xml:space="preserve">this </w:t>
      </w:r>
      <w:r w:rsidR="00C216F8" w:rsidRPr="00084F50">
        <w:rPr>
          <w:rFonts w:cs="Arial"/>
          <w:lang w:val="en-US"/>
        </w:rPr>
        <w:t>is a point of information to the Chair concerning Rules of Procedures, which may</w:t>
      </w:r>
      <w:r w:rsidR="00BA7C89" w:rsidRPr="00084F50">
        <w:rPr>
          <w:rFonts w:cs="Arial"/>
          <w:lang w:val="en-US"/>
        </w:rPr>
        <w:t xml:space="preserve"> </w:t>
      </w:r>
      <w:r w:rsidR="00C216F8" w:rsidRPr="00084F50">
        <w:rPr>
          <w:rFonts w:cs="Arial"/>
          <w:lang w:val="en-US"/>
        </w:rPr>
        <w:t>never interrupt a speaker.</w:t>
      </w:r>
    </w:p>
    <w:p w14:paraId="2BCF335B" w14:textId="03EC9A00" w:rsidR="00C216F8" w:rsidRPr="00976830" w:rsidRDefault="00C216F8" w:rsidP="00976830">
      <w:pPr>
        <w:pStyle w:val="Lijstalinea"/>
        <w:rPr>
          <w:rFonts w:cs="Arial"/>
          <w:lang w:val="en-US"/>
        </w:rPr>
      </w:pPr>
      <w:r w:rsidRPr="00976830">
        <w:rPr>
          <w:rFonts w:cs="Arial"/>
          <w:lang w:val="en-US"/>
        </w:rPr>
        <w:t>Example: “Could the Chair please explain to the house what is meant b</w:t>
      </w:r>
      <w:r w:rsidR="00976830" w:rsidRPr="00976830">
        <w:rPr>
          <w:rFonts w:cs="Arial"/>
          <w:lang w:val="en-US"/>
        </w:rPr>
        <w:t xml:space="preserve">y </w:t>
      </w:r>
      <w:r w:rsidRPr="00976830">
        <w:rPr>
          <w:rFonts w:cs="Arial"/>
          <w:lang w:val="en-US"/>
        </w:rPr>
        <w:t>closed</w:t>
      </w:r>
      <w:r w:rsidR="00BA7C89" w:rsidRPr="00976830">
        <w:rPr>
          <w:rFonts w:cs="Arial"/>
          <w:lang w:val="en-US"/>
        </w:rPr>
        <w:t xml:space="preserve"> </w:t>
      </w:r>
      <w:r w:rsidRPr="00976830">
        <w:rPr>
          <w:rFonts w:cs="Arial"/>
          <w:lang w:val="en-US"/>
        </w:rPr>
        <w:t>debate?”</w:t>
      </w:r>
    </w:p>
    <w:p w14:paraId="0A6BDAC6" w14:textId="26267738" w:rsidR="002C2700" w:rsidRPr="00E00446" w:rsidRDefault="002C2700" w:rsidP="00C216F8">
      <w:pPr>
        <w:rPr>
          <w:rFonts w:cs="Arial"/>
          <w:u w:val="single"/>
          <w:lang w:val="en-US"/>
        </w:rPr>
      </w:pPr>
      <w:r w:rsidRPr="00E00446">
        <w:rPr>
          <w:rFonts w:cs="Arial"/>
          <w:lang w:val="en-US"/>
        </w:rPr>
        <w:t xml:space="preserve">           </w:t>
      </w:r>
      <w:r w:rsidRPr="00E00446">
        <w:rPr>
          <w:rFonts w:cs="Arial"/>
          <w:u w:val="single"/>
          <w:lang w:val="en-US"/>
        </w:rPr>
        <w:t>Does not require a “second” and cannot be objected.</w:t>
      </w:r>
    </w:p>
    <w:p w14:paraId="4C01D3CB" w14:textId="77777777" w:rsidR="00BA7C89" w:rsidRPr="00084F50" w:rsidRDefault="00BA7C89" w:rsidP="00C216F8">
      <w:pPr>
        <w:rPr>
          <w:rFonts w:cs="Arial"/>
          <w:lang w:val="en-US"/>
        </w:rPr>
      </w:pPr>
    </w:p>
    <w:p w14:paraId="1700B3F7" w14:textId="77777777" w:rsidR="002C2700" w:rsidRPr="00084F50" w:rsidRDefault="002C2700" w:rsidP="00C216F8">
      <w:pPr>
        <w:rPr>
          <w:rFonts w:cs="Arial"/>
          <w:lang w:val="en-US"/>
        </w:rPr>
      </w:pPr>
    </w:p>
    <w:p w14:paraId="7FED52CF" w14:textId="77777777" w:rsidR="002C2700" w:rsidRDefault="002C2700" w:rsidP="00C216F8">
      <w:pPr>
        <w:rPr>
          <w:rFonts w:cs="Arial"/>
          <w:lang w:val="en-US"/>
        </w:rPr>
      </w:pPr>
    </w:p>
    <w:p w14:paraId="17164661" w14:textId="77777777" w:rsidR="00E00446" w:rsidRDefault="00E00446" w:rsidP="00C216F8">
      <w:pPr>
        <w:rPr>
          <w:rFonts w:cs="Arial"/>
          <w:lang w:val="en-US"/>
        </w:rPr>
      </w:pPr>
    </w:p>
    <w:p w14:paraId="4E4A9BAF" w14:textId="77777777" w:rsidR="00E00446" w:rsidRDefault="00E00446" w:rsidP="00C216F8">
      <w:pPr>
        <w:rPr>
          <w:rFonts w:cs="Arial"/>
          <w:lang w:val="en-US"/>
        </w:rPr>
      </w:pPr>
    </w:p>
    <w:p w14:paraId="7562E25A" w14:textId="77777777" w:rsidR="00E00446" w:rsidRDefault="00E00446" w:rsidP="00C216F8">
      <w:pPr>
        <w:rPr>
          <w:rFonts w:cs="Arial"/>
          <w:lang w:val="en-US"/>
        </w:rPr>
      </w:pPr>
    </w:p>
    <w:p w14:paraId="2A3E181E" w14:textId="77777777" w:rsidR="00E00446" w:rsidRDefault="00E00446" w:rsidP="00C216F8">
      <w:pPr>
        <w:rPr>
          <w:rFonts w:cs="Arial"/>
          <w:lang w:val="en-US"/>
        </w:rPr>
      </w:pPr>
    </w:p>
    <w:p w14:paraId="69086D7E" w14:textId="77777777" w:rsidR="00E00446" w:rsidRDefault="00E00446" w:rsidP="00C216F8">
      <w:pPr>
        <w:rPr>
          <w:rFonts w:cs="Arial"/>
          <w:lang w:val="en-US"/>
        </w:rPr>
      </w:pPr>
    </w:p>
    <w:p w14:paraId="3135BDAC" w14:textId="77777777" w:rsidR="00E00446" w:rsidRDefault="00E00446" w:rsidP="00C216F8">
      <w:pPr>
        <w:rPr>
          <w:rFonts w:cs="Arial"/>
          <w:lang w:val="en-US"/>
        </w:rPr>
      </w:pPr>
    </w:p>
    <w:p w14:paraId="020CBB56" w14:textId="77777777" w:rsidR="00E00446" w:rsidRDefault="00E00446" w:rsidP="00C216F8">
      <w:pPr>
        <w:rPr>
          <w:rFonts w:cs="Arial"/>
          <w:lang w:val="en-US"/>
        </w:rPr>
      </w:pPr>
    </w:p>
    <w:p w14:paraId="447B4FE7" w14:textId="77777777" w:rsidR="00E00446" w:rsidRDefault="00E00446" w:rsidP="00C216F8">
      <w:pPr>
        <w:rPr>
          <w:rFonts w:cs="Arial"/>
          <w:lang w:val="en-US"/>
        </w:rPr>
      </w:pPr>
    </w:p>
    <w:p w14:paraId="43592720" w14:textId="77777777" w:rsidR="00E00446" w:rsidRPr="00084F50" w:rsidRDefault="00E00446" w:rsidP="00C216F8">
      <w:pPr>
        <w:rPr>
          <w:rFonts w:cs="Arial"/>
          <w:lang w:val="en-US"/>
        </w:rPr>
      </w:pPr>
    </w:p>
    <w:p w14:paraId="49FA495A" w14:textId="789D09D4" w:rsidR="00C216F8" w:rsidRPr="00CB0C8D" w:rsidRDefault="00C216F8" w:rsidP="00C216F8">
      <w:pPr>
        <w:rPr>
          <w:rFonts w:cs="Arial"/>
          <w:i/>
        </w:rPr>
      </w:pPr>
      <w:r w:rsidRPr="00CB0C8D">
        <w:rPr>
          <w:rFonts w:cs="Arial"/>
          <w:i/>
        </w:rPr>
        <w:t>Motions</w:t>
      </w:r>
    </w:p>
    <w:p w14:paraId="21DCE13B" w14:textId="5578DF14" w:rsidR="00C216F8" w:rsidRPr="00084F50" w:rsidRDefault="00C216F8" w:rsidP="00C216F8">
      <w:pPr>
        <w:rPr>
          <w:rFonts w:cs="Arial"/>
          <w:lang w:val="en-US"/>
        </w:rPr>
      </w:pPr>
      <w:r w:rsidRPr="00084F50">
        <w:rPr>
          <w:rFonts w:cs="Arial"/>
          <w:lang w:val="en-US"/>
        </w:rPr>
        <w:t xml:space="preserve">Different than points: motions involve the </w:t>
      </w:r>
      <w:r w:rsidR="005E3BE4" w:rsidRPr="00084F50">
        <w:rPr>
          <w:rFonts w:cs="Arial"/>
          <w:lang w:val="en-US"/>
        </w:rPr>
        <w:t>committee, and</w:t>
      </w:r>
      <w:r w:rsidRPr="00084F50">
        <w:rPr>
          <w:rFonts w:cs="Arial"/>
          <w:lang w:val="en-US"/>
        </w:rPr>
        <w:t xml:space="preserve"> therefore</w:t>
      </w:r>
    </w:p>
    <w:p w14:paraId="1310DC00" w14:textId="08D49883" w:rsidR="00E00446" w:rsidRDefault="00C216F8" w:rsidP="00C216F8">
      <w:pPr>
        <w:rPr>
          <w:rFonts w:cs="Arial"/>
          <w:lang w:val="en-US"/>
        </w:rPr>
      </w:pPr>
      <w:r w:rsidRPr="00084F50">
        <w:rPr>
          <w:rFonts w:cs="Arial"/>
          <w:lang w:val="en-US"/>
        </w:rPr>
        <w:t>always need a ‘second’. Similarly, a delegate is also allowed to object to a motion.</w:t>
      </w:r>
    </w:p>
    <w:p w14:paraId="3A824B38" w14:textId="3C1C8322" w:rsidR="00E00446" w:rsidRDefault="00E00446" w:rsidP="00C216F8">
      <w:pPr>
        <w:rPr>
          <w:rFonts w:cs="Arial"/>
          <w:lang w:val="en-US"/>
        </w:rPr>
      </w:pPr>
      <w:r>
        <w:rPr>
          <w:rFonts w:cs="Arial"/>
          <w:lang w:val="en-US"/>
        </w:rPr>
        <w:t>When a delegate objects a motion from another delegate, they will be called upon to explain why they objected and when objecting one of the first motions stated below</w:t>
      </w:r>
      <w:r w:rsidR="003F2BFB">
        <w:rPr>
          <w:rFonts w:cs="Arial"/>
          <w:lang w:val="en-US"/>
        </w:rPr>
        <w:t xml:space="preserve">, speak in favour or against. </w:t>
      </w:r>
    </w:p>
    <w:p w14:paraId="4697CD0B" w14:textId="1B32C596" w:rsidR="00E00446" w:rsidRPr="00E00446" w:rsidRDefault="00E00446" w:rsidP="00E00446">
      <w:pPr>
        <w:pStyle w:val="Lijstalinea"/>
        <w:numPr>
          <w:ilvl w:val="0"/>
          <w:numId w:val="53"/>
        </w:numPr>
        <w:rPr>
          <w:rFonts w:cs="Arial"/>
          <w:lang w:val="en-US"/>
        </w:rPr>
      </w:pPr>
      <w:r>
        <w:rPr>
          <w:rFonts w:cs="Arial"/>
          <w:b/>
          <w:bCs/>
          <w:lang w:val="en-US"/>
        </w:rPr>
        <w:t>Motion to move into time in favour, against, or voting procedure</w:t>
      </w:r>
    </w:p>
    <w:p w14:paraId="5D203BB2" w14:textId="77777777" w:rsidR="00E00446" w:rsidRDefault="00E00446" w:rsidP="00E00446">
      <w:pPr>
        <w:pStyle w:val="Lijstalinea"/>
        <w:rPr>
          <w:rFonts w:cs="Arial"/>
          <w:lang w:val="en-US"/>
        </w:rPr>
      </w:pPr>
      <w:r>
        <w:rPr>
          <w:rFonts w:cs="Arial"/>
          <w:lang w:val="en-US"/>
        </w:rPr>
        <w:t xml:space="preserve">This motion asks for the chairs to move on with the debate to the next topic. </w:t>
      </w:r>
    </w:p>
    <w:p w14:paraId="705B936B" w14:textId="636A1297" w:rsidR="00E00446" w:rsidRDefault="00E00446" w:rsidP="00E00446">
      <w:pPr>
        <w:pStyle w:val="Lijstalinea"/>
        <w:rPr>
          <w:rFonts w:cs="Arial"/>
          <w:lang w:val="en-US"/>
        </w:rPr>
      </w:pPr>
      <w:r>
        <w:rPr>
          <w:rFonts w:cs="Arial"/>
          <w:lang w:val="en-US"/>
        </w:rPr>
        <w:t xml:space="preserve">When in time in favour, move into time against, and when in against, move into voting procedure. </w:t>
      </w:r>
    </w:p>
    <w:p w14:paraId="0AF1C1B7" w14:textId="43C3CA02" w:rsidR="00E00446" w:rsidRPr="00E00446" w:rsidRDefault="00E00446" w:rsidP="00E00446">
      <w:pPr>
        <w:pStyle w:val="Lijstalinea"/>
        <w:numPr>
          <w:ilvl w:val="0"/>
          <w:numId w:val="53"/>
        </w:numPr>
        <w:rPr>
          <w:rFonts w:cs="Arial"/>
          <w:b/>
          <w:bCs/>
          <w:lang w:val="en-US"/>
        </w:rPr>
      </w:pPr>
      <w:r w:rsidRPr="00E00446">
        <w:rPr>
          <w:rFonts w:cs="Arial"/>
          <w:b/>
          <w:bCs/>
          <w:lang w:val="en-US"/>
        </w:rPr>
        <w:t>Motion to move to open debate</w:t>
      </w:r>
    </w:p>
    <w:p w14:paraId="5968F459" w14:textId="0B6FD45D" w:rsidR="00E00446" w:rsidRDefault="00E00446" w:rsidP="00E00446">
      <w:pPr>
        <w:pStyle w:val="Lijstalinea"/>
        <w:rPr>
          <w:rFonts w:cs="Arial"/>
          <w:lang w:val="en-US"/>
        </w:rPr>
      </w:pPr>
      <w:r>
        <w:rPr>
          <w:rFonts w:cs="Arial"/>
          <w:lang w:val="en-US"/>
        </w:rPr>
        <w:t xml:space="preserve">When the debate is closed, but for any reason it will benefit the delegates to move into open debate this motion can be called. </w:t>
      </w:r>
    </w:p>
    <w:p w14:paraId="5B5F0667" w14:textId="0F4B76FB" w:rsidR="0029524D" w:rsidRPr="003F2BFB" w:rsidRDefault="00C216F8" w:rsidP="00E00446">
      <w:pPr>
        <w:pStyle w:val="Lijstalinea"/>
        <w:numPr>
          <w:ilvl w:val="0"/>
          <w:numId w:val="53"/>
        </w:numPr>
        <w:rPr>
          <w:rFonts w:cs="Arial"/>
          <w:b/>
          <w:bCs/>
          <w:lang w:val="en-US"/>
        </w:rPr>
      </w:pPr>
      <w:r w:rsidRPr="003F2BFB">
        <w:rPr>
          <w:rFonts w:cs="Arial"/>
          <w:b/>
          <w:bCs/>
          <w:lang w:val="en-US"/>
        </w:rPr>
        <w:t>Motion to extend debate time</w:t>
      </w:r>
    </w:p>
    <w:p w14:paraId="2F741161" w14:textId="22C7A179" w:rsidR="00C216F8" w:rsidRPr="00CB0C8D" w:rsidRDefault="0029524D" w:rsidP="0029524D">
      <w:pPr>
        <w:pStyle w:val="Lijstalinea"/>
        <w:rPr>
          <w:rFonts w:cs="Arial"/>
        </w:rPr>
      </w:pPr>
      <w:r w:rsidRPr="00084F50">
        <w:rPr>
          <w:rFonts w:cs="Arial"/>
          <w:lang w:val="en-US"/>
        </w:rPr>
        <w:t>T</w:t>
      </w:r>
      <w:r w:rsidR="00C216F8" w:rsidRPr="00084F50">
        <w:rPr>
          <w:rFonts w:cs="Arial"/>
          <w:lang w:val="en-US"/>
        </w:rPr>
        <w:t>his motion asks for more time to debate. It is at the Chairs’ discretion, thus not</w:t>
      </w:r>
      <w:r w:rsidR="00BA7C89" w:rsidRPr="00084F50">
        <w:rPr>
          <w:rFonts w:cs="Arial"/>
          <w:lang w:val="en-US"/>
        </w:rPr>
        <w:t xml:space="preserve"> </w:t>
      </w:r>
      <w:r w:rsidR="00C216F8" w:rsidRPr="00084F50">
        <w:rPr>
          <w:rFonts w:cs="Arial"/>
          <w:lang w:val="en-US"/>
        </w:rPr>
        <w:t xml:space="preserve">debatable. </w:t>
      </w:r>
      <w:r w:rsidR="00C216F8" w:rsidRPr="00CB0C8D">
        <w:rPr>
          <w:rFonts w:cs="Arial"/>
        </w:rPr>
        <w:t xml:space="preserve">A second is </w:t>
      </w:r>
      <w:r w:rsidR="003F2BFB">
        <w:rPr>
          <w:rFonts w:cs="Arial"/>
        </w:rPr>
        <w:t>required</w:t>
      </w:r>
      <w:r w:rsidR="00C216F8" w:rsidRPr="00CB0C8D">
        <w:rPr>
          <w:rFonts w:cs="Arial"/>
        </w:rPr>
        <w:t>, if proposed from the floor.</w:t>
      </w:r>
    </w:p>
    <w:p w14:paraId="14596B2E" w14:textId="6741FF0F" w:rsidR="0029524D" w:rsidRPr="003F2BFB" w:rsidRDefault="00C216F8" w:rsidP="00C216F8">
      <w:pPr>
        <w:pStyle w:val="Lijstalinea"/>
        <w:numPr>
          <w:ilvl w:val="0"/>
          <w:numId w:val="12"/>
        </w:numPr>
        <w:rPr>
          <w:rFonts w:cs="Arial"/>
          <w:b/>
          <w:bCs/>
          <w:lang w:val="en-US"/>
        </w:rPr>
      </w:pPr>
      <w:r w:rsidRPr="003F2BFB">
        <w:rPr>
          <w:rFonts w:cs="Arial"/>
          <w:b/>
          <w:bCs/>
          <w:lang w:val="en-US"/>
        </w:rPr>
        <w:t xml:space="preserve">Motion </w:t>
      </w:r>
      <w:r w:rsidR="00976830" w:rsidRPr="003F2BFB">
        <w:rPr>
          <w:rFonts w:cs="Arial"/>
          <w:b/>
          <w:bCs/>
          <w:lang w:val="en-US"/>
        </w:rPr>
        <w:t>to divide the house</w:t>
      </w:r>
    </w:p>
    <w:p w14:paraId="4E0CFF04" w14:textId="0382A902" w:rsidR="00C216F8" w:rsidRPr="00084F50" w:rsidRDefault="005178D2" w:rsidP="0029524D">
      <w:pPr>
        <w:pStyle w:val="Lijstalinea"/>
        <w:rPr>
          <w:rFonts w:cs="Arial"/>
          <w:lang w:val="en-US"/>
        </w:rPr>
      </w:pPr>
      <w:r w:rsidRPr="00976830">
        <w:rPr>
          <w:rFonts w:cs="Arial"/>
          <w:lang w:val="en-US"/>
        </w:rPr>
        <w:t>T</w:t>
      </w:r>
      <w:r w:rsidR="00C216F8" w:rsidRPr="00976830">
        <w:rPr>
          <w:rFonts w:cs="Arial"/>
          <w:lang w:val="en-US"/>
        </w:rPr>
        <w:t>his motion calls for the Chairs to ask each delegation separately what they vote, when</w:t>
      </w:r>
      <w:r w:rsidR="00BA7C89" w:rsidRPr="00976830">
        <w:rPr>
          <w:rFonts w:cs="Arial"/>
          <w:lang w:val="en-US"/>
        </w:rPr>
        <w:t xml:space="preserve"> </w:t>
      </w:r>
      <w:r w:rsidR="00C216F8" w:rsidRPr="00976830">
        <w:rPr>
          <w:rFonts w:cs="Arial"/>
          <w:lang w:val="en-US"/>
        </w:rPr>
        <w:t>voting results are very close (</w:t>
      </w:r>
      <w:r w:rsidR="003F2BFB" w:rsidRPr="00976830">
        <w:rPr>
          <w:rFonts w:cs="Arial"/>
          <w:lang w:val="en-US"/>
        </w:rPr>
        <w:t>abst</w:t>
      </w:r>
      <w:r w:rsidR="003F2BFB">
        <w:rPr>
          <w:rFonts w:cs="Arial"/>
          <w:lang w:val="en-US"/>
        </w:rPr>
        <w:t>en</w:t>
      </w:r>
      <w:r w:rsidR="003F2BFB" w:rsidRPr="00976830">
        <w:rPr>
          <w:rFonts w:cs="Arial"/>
          <w:lang w:val="en-US"/>
        </w:rPr>
        <w:t>tions</w:t>
      </w:r>
      <w:r w:rsidR="00C216F8" w:rsidRPr="00976830">
        <w:rPr>
          <w:rFonts w:cs="Arial"/>
          <w:lang w:val="en-US"/>
        </w:rPr>
        <w:t xml:space="preserve"> no longer in order). </w:t>
      </w:r>
      <w:r w:rsidR="00C216F8" w:rsidRPr="00084F50">
        <w:rPr>
          <w:rFonts w:cs="Arial"/>
          <w:lang w:val="en-US"/>
        </w:rPr>
        <w:t>This is very time</w:t>
      </w:r>
      <w:r w:rsidR="00BA7C89" w:rsidRPr="00084F50">
        <w:rPr>
          <w:rFonts w:cs="Arial"/>
          <w:lang w:val="en-US"/>
        </w:rPr>
        <w:t xml:space="preserve"> </w:t>
      </w:r>
      <w:r w:rsidR="00C216F8" w:rsidRPr="00084F50">
        <w:rPr>
          <w:rFonts w:cs="Arial"/>
          <w:lang w:val="en-US"/>
        </w:rPr>
        <w:t>consuming</w:t>
      </w:r>
      <w:r w:rsidR="00BA7C89" w:rsidRPr="00084F50">
        <w:rPr>
          <w:rFonts w:cs="Arial"/>
          <w:lang w:val="en-US"/>
        </w:rPr>
        <w:t xml:space="preserve"> </w:t>
      </w:r>
      <w:r w:rsidR="00C216F8" w:rsidRPr="00084F50">
        <w:rPr>
          <w:rFonts w:cs="Arial"/>
          <w:lang w:val="en-US"/>
        </w:rPr>
        <w:t>and should only be used on very important votes when results are quite</w:t>
      </w:r>
      <w:r w:rsidR="00BA7C89" w:rsidRPr="00084F50">
        <w:rPr>
          <w:rFonts w:cs="Arial"/>
          <w:lang w:val="en-US"/>
        </w:rPr>
        <w:t xml:space="preserve"> </w:t>
      </w:r>
      <w:r w:rsidR="00A97CC0" w:rsidRPr="00084F50">
        <w:rPr>
          <w:rFonts w:cs="Arial"/>
          <w:lang w:val="en-US"/>
        </w:rPr>
        <w:t>close,</w:t>
      </w:r>
      <w:r w:rsidR="00C216F8" w:rsidRPr="00084F50">
        <w:rPr>
          <w:rFonts w:cs="Arial"/>
          <w:lang w:val="en-US"/>
        </w:rPr>
        <w:t xml:space="preserve"> or the voting procedure was not clear enough.</w:t>
      </w:r>
    </w:p>
    <w:p w14:paraId="430DD804" w14:textId="6714556F" w:rsidR="00BA7C89" w:rsidRPr="003F2BFB" w:rsidRDefault="0029524D" w:rsidP="0029524D">
      <w:pPr>
        <w:pStyle w:val="Lijstalinea"/>
        <w:numPr>
          <w:ilvl w:val="0"/>
          <w:numId w:val="40"/>
        </w:numPr>
        <w:rPr>
          <w:rFonts w:cs="Arial"/>
          <w:b/>
          <w:bCs/>
        </w:rPr>
      </w:pPr>
      <w:r w:rsidRPr="003F2BFB">
        <w:rPr>
          <w:rFonts w:cs="Arial"/>
          <w:b/>
          <w:bCs/>
        </w:rPr>
        <w:t>Motion to explain</w:t>
      </w:r>
      <w:r w:rsidR="005178D2" w:rsidRPr="003F2BFB">
        <w:rPr>
          <w:rFonts w:cs="Arial"/>
          <w:b/>
          <w:bCs/>
        </w:rPr>
        <w:t xml:space="preserve"> </w:t>
      </w:r>
      <w:r w:rsidRPr="003F2BFB">
        <w:rPr>
          <w:rFonts w:cs="Arial"/>
          <w:b/>
          <w:bCs/>
        </w:rPr>
        <w:t>vote</w:t>
      </w:r>
    </w:p>
    <w:p w14:paraId="5D0396F3" w14:textId="3C640AF9" w:rsidR="0029524D" w:rsidRPr="00084F50" w:rsidRDefault="0029524D" w:rsidP="0029524D">
      <w:pPr>
        <w:pStyle w:val="Lijstalinea"/>
        <w:rPr>
          <w:rFonts w:cs="Arial"/>
          <w:lang w:val="en-US"/>
        </w:rPr>
      </w:pPr>
      <w:r w:rsidRPr="00084F50">
        <w:rPr>
          <w:rFonts w:cs="Arial"/>
          <w:lang w:val="en-US"/>
        </w:rPr>
        <w:t xml:space="preserve">This motion asks for the Chair to ask the chosen delegate to explain why they voted what they voted. This can be called after the voting procedure and can be done when a delegate suspects another delegate of not following their </w:t>
      </w:r>
      <w:r w:rsidR="00A84E15" w:rsidRPr="00084F50">
        <w:rPr>
          <w:rFonts w:cs="Arial"/>
          <w:lang w:val="en-US"/>
        </w:rPr>
        <w:t>delegations’</w:t>
      </w:r>
      <w:r w:rsidRPr="00084F50">
        <w:rPr>
          <w:rFonts w:cs="Arial"/>
          <w:lang w:val="en-US"/>
        </w:rPr>
        <w:t xml:space="preserve"> policies. </w:t>
      </w:r>
    </w:p>
    <w:p w14:paraId="0637E092" w14:textId="3D757D68" w:rsidR="0029524D" w:rsidRPr="003F2BFB" w:rsidRDefault="0029524D" w:rsidP="005178D2">
      <w:pPr>
        <w:pStyle w:val="Lijstalinea"/>
        <w:numPr>
          <w:ilvl w:val="0"/>
          <w:numId w:val="40"/>
        </w:numPr>
        <w:rPr>
          <w:rFonts w:cs="Arial"/>
          <w:b/>
          <w:bCs/>
        </w:rPr>
      </w:pPr>
      <w:r w:rsidRPr="003F2BFB">
        <w:rPr>
          <w:rFonts w:cs="Arial"/>
          <w:b/>
          <w:bCs/>
        </w:rPr>
        <w:t xml:space="preserve">Motion to fact check </w:t>
      </w:r>
    </w:p>
    <w:p w14:paraId="6EA63B7E" w14:textId="27C69073" w:rsidR="0029524D" w:rsidRPr="00084F50" w:rsidRDefault="0029524D" w:rsidP="0029524D">
      <w:pPr>
        <w:pStyle w:val="Lijstalinea"/>
        <w:rPr>
          <w:rFonts w:cs="Arial"/>
          <w:lang w:val="en-US"/>
        </w:rPr>
      </w:pPr>
      <w:r w:rsidRPr="00084F50">
        <w:rPr>
          <w:rFonts w:cs="Arial"/>
          <w:lang w:val="en-US"/>
        </w:rPr>
        <w:t xml:space="preserve">This motion can be used when you are sure another delegate is stating false facts in their speech, and the Chair will then have to do </w:t>
      </w:r>
      <w:r w:rsidR="00A84E15" w:rsidRPr="00084F50">
        <w:rPr>
          <w:rFonts w:cs="Arial"/>
          <w:lang w:val="en-US"/>
        </w:rPr>
        <w:t>small research</w:t>
      </w:r>
      <w:r w:rsidRPr="00084F50">
        <w:rPr>
          <w:rFonts w:cs="Arial"/>
          <w:lang w:val="en-US"/>
        </w:rPr>
        <w:t xml:space="preserve"> on the topic. </w:t>
      </w:r>
    </w:p>
    <w:p w14:paraId="011D5B06" w14:textId="2EDD0837" w:rsidR="005178D2" w:rsidRPr="003F2BFB" w:rsidRDefault="005178D2" w:rsidP="005178D2">
      <w:pPr>
        <w:pStyle w:val="Lijstalinea"/>
        <w:numPr>
          <w:ilvl w:val="0"/>
          <w:numId w:val="40"/>
        </w:numPr>
        <w:rPr>
          <w:rFonts w:cs="Arial"/>
          <w:b/>
          <w:bCs/>
        </w:rPr>
      </w:pPr>
      <w:r w:rsidRPr="003F2BFB">
        <w:rPr>
          <w:rFonts w:cs="Arial"/>
          <w:b/>
          <w:bCs/>
        </w:rPr>
        <w:t xml:space="preserve">Motion for unmoderated caucus </w:t>
      </w:r>
    </w:p>
    <w:p w14:paraId="6EB84A1C" w14:textId="097AFC35" w:rsidR="005178D2" w:rsidRPr="00084F50" w:rsidRDefault="005178D2" w:rsidP="0029524D">
      <w:pPr>
        <w:pStyle w:val="Lijstalinea"/>
        <w:rPr>
          <w:rFonts w:cs="Arial"/>
          <w:lang w:val="en-US"/>
        </w:rPr>
      </w:pPr>
      <w:r w:rsidRPr="00084F50">
        <w:rPr>
          <w:rFonts w:cs="Arial"/>
          <w:lang w:val="en-US"/>
        </w:rPr>
        <w:t xml:space="preserve">This motion requests for a certain </w:t>
      </w:r>
      <w:r w:rsidR="00A84E15" w:rsidRPr="00084F50">
        <w:rPr>
          <w:rFonts w:cs="Arial"/>
          <w:lang w:val="en-US"/>
        </w:rPr>
        <w:t>period</w:t>
      </w:r>
      <w:r w:rsidRPr="00084F50">
        <w:rPr>
          <w:rFonts w:cs="Arial"/>
          <w:lang w:val="en-US"/>
        </w:rPr>
        <w:t xml:space="preserve"> </w:t>
      </w:r>
      <w:r w:rsidR="00A84E15">
        <w:rPr>
          <w:rFonts w:cs="Arial"/>
          <w:lang w:val="en-US"/>
        </w:rPr>
        <w:t xml:space="preserve">of </w:t>
      </w:r>
      <w:r w:rsidRPr="00084F50">
        <w:rPr>
          <w:rFonts w:cs="Arial"/>
          <w:lang w:val="en-US"/>
        </w:rPr>
        <w:t>informal discussion, for example the writing of amendments or discussion</w:t>
      </w:r>
      <w:r w:rsidR="00A84E15">
        <w:rPr>
          <w:rFonts w:cs="Arial"/>
          <w:lang w:val="en-US"/>
        </w:rPr>
        <w:t xml:space="preserve"> </w:t>
      </w:r>
      <w:r w:rsidRPr="00084F50">
        <w:rPr>
          <w:rFonts w:cs="Arial"/>
          <w:lang w:val="en-US"/>
        </w:rPr>
        <w:t>with fellow delegates.</w:t>
      </w:r>
    </w:p>
    <w:p w14:paraId="5EE9D24D" w14:textId="77777777" w:rsidR="00BA7C89" w:rsidRPr="00084F50" w:rsidRDefault="00BA7C89" w:rsidP="00BA7C89">
      <w:pPr>
        <w:rPr>
          <w:rFonts w:cs="Arial"/>
          <w:lang w:val="en-US"/>
        </w:rPr>
      </w:pPr>
    </w:p>
    <w:p w14:paraId="0D065A4D" w14:textId="77777777" w:rsidR="00BA7C89" w:rsidRPr="00084F50" w:rsidRDefault="00BA7C89" w:rsidP="00C216F8">
      <w:pPr>
        <w:rPr>
          <w:rFonts w:cs="Arial"/>
          <w:lang w:val="en-US"/>
        </w:rPr>
      </w:pPr>
    </w:p>
    <w:p w14:paraId="361868B3" w14:textId="6296C84F" w:rsidR="00807176" w:rsidRPr="00084F50" w:rsidRDefault="00754657" w:rsidP="00807176">
      <w:pPr>
        <w:rPr>
          <w:rFonts w:cs="Arial"/>
          <w:color w:val="000000" w:themeColor="text1"/>
          <w:lang w:val="en-US"/>
        </w:rPr>
      </w:pPr>
      <w:r w:rsidRPr="00084F50">
        <w:rPr>
          <w:rFonts w:cs="Arial"/>
          <w:color w:val="000000" w:themeColor="text1"/>
          <w:lang w:val="en-US"/>
        </w:rPr>
        <w:tab/>
      </w:r>
    </w:p>
    <w:p w14:paraId="643F2545" w14:textId="389500A8" w:rsidR="003F237A" w:rsidRPr="00084F50" w:rsidRDefault="003F237A" w:rsidP="0086428B">
      <w:pPr>
        <w:pStyle w:val="Lijstalinea"/>
        <w:numPr>
          <w:ilvl w:val="0"/>
          <w:numId w:val="23"/>
        </w:numPr>
        <w:rPr>
          <w:rFonts w:cs="Arial"/>
          <w:lang w:val="en-US"/>
        </w:rPr>
      </w:pPr>
      <w:r w:rsidRPr="00084F50">
        <w:rPr>
          <w:rFonts w:cs="Arial"/>
          <w:lang w:val="en-US"/>
        </w:rPr>
        <w:br w:type="page"/>
      </w:r>
    </w:p>
    <w:p w14:paraId="55D34F5E" w14:textId="77777777" w:rsidR="00352EA8" w:rsidRDefault="00352EA8" w:rsidP="00525F3F">
      <w:pPr>
        <w:pStyle w:val="Kop1"/>
        <w:jc w:val="center"/>
        <w:rPr>
          <w:rFonts w:ascii="Times New Roman" w:hAnsi="Times New Roman" w:cs="Times New Roman"/>
          <w:color w:val="000000" w:themeColor="text1"/>
          <w:highlight w:val="lightGray"/>
        </w:rPr>
      </w:pPr>
    </w:p>
    <w:p w14:paraId="6585B96E" w14:textId="645BED85" w:rsidR="003F237A" w:rsidRPr="00735CB7" w:rsidRDefault="003F237A" w:rsidP="00525F3F">
      <w:pPr>
        <w:pStyle w:val="Kop1"/>
        <w:jc w:val="center"/>
        <w:rPr>
          <w:rFonts w:ascii="Times New Roman" w:hAnsi="Times New Roman" w:cs="Times New Roman"/>
          <w:color w:val="000000" w:themeColor="text1"/>
        </w:rPr>
      </w:pPr>
      <w:r w:rsidRPr="00735CB7">
        <w:rPr>
          <w:rFonts w:ascii="Times New Roman" w:hAnsi="Times New Roman" w:cs="Times New Roman"/>
          <w:color w:val="000000" w:themeColor="text1"/>
          <w:highlight w:val="lightGray"/>
        </w:rPr>
        <w:t>PREPARATION AND RESEARCH</w:t>
      </w:r>
    </w:p>
    <w:p w14:paraId="499CDBFA" w14:textId="77777777" w:rsidR="00EE0E91" w:rsidRPr="00EE0E91" w:rsidRDefault="00EE0E91" w:rsidP="00EE0E91"/>
    <w:p w14:paraId="530FA761" w14:textId="0157ECD2" w:rsidR="00232128" w:rsidRDefault="00232128" w:rsidP="00C527E5">
      <w:pPr>
        <w:jc w:val="both"/>
        <w:rPr>
          <w:rFonts w:cs="Arial"/>
        </w:rPr>
      </w:pPr>
      <w:r w:rsidRPr="00084F50">
        <w:rPr>
          <w:rFonts w:cs="Arial"/>
          <w:lang w:val="en-US"/>
        </w:rPr>
        <w:t xml:space="preserve">Before writing your policy statement and resolution, it is important to do some research on your country; and </w:t>
      </w:r>
      <w:r w:rsidRPr="00084F50">
        <w:rPr>
          <w:rFonts w:cs="Arial"/>
          <w:u w:val="single"/>
          <w:lang w:val="en-US"/>
        </w:rPr>
        <w:t>SAVE IT</w:t>
      </w:r>
      <w:r w:rsidRPr="00084F50">
        <w:rPr>
          <w:rFonts w:cs="Arial"/>
          <w:lang w:val="en-US"/>
        </w:rPr>
        <w:t xml:space="preserve">! This will help you quickly look up important facts about the position and viewpoint of your country when you are debating. This makes the debate more accurate and thus more fun. </w:t>
      </w:r>
      <w:r>
        <w:rPr>
          <w:rFonts w:cs="Arial"/>
        </w:rPr>
        <w:t>Answer these question</w:t>
      </w:r>
      <w:r w:rsidR="00A84E15">
        <w:rPr>
          <w:rFonts w:cs="Arial"/>
        </w:rPr>
        <w:t xml:space="preserve">s </w:t>
      </w:r>
      <w:r>
        <w:rPr>
          <w:rFonts w:cs="Arial"/>
        </w:rPr>
        <w:t xml:space="preserve">below. </w:t>
      </w:r>
    </w:p>
    <w:p w14:paraId="259C4539" w14:textId="77777777" w:rsidR="00232128" w:rsidRDefault="00232128" w:rsidP="00C527E5">
      <w:pPr>
        <w:jc w:val="both"/>
        <w:rPr>
          <w:rFonts w:cs="Arial"/>
        </w:rPr>
      </w:pPr>
    </w:p>
    <w:p w14:paraId="4E63A3DA" w14:textId="3F792564" w:rsidR="0061040D" w:rsidRPr="00CB0C8D" w:rsidRDefault="00232128" w:rsidP="00C527E5">
      <w:pPr>
        <w:jc w:val="both"/>
        <w:rPr>
          <w:rFonts w:cs="Arial"/>
        </w:rPr>
      </w:pPr>
      <w:r>
        <w:rPr>
          <w:rFonts w:cs="Arial"/>
          <w:b/>
          <w:sz w:val="32"/>
          <w:szCs w:val="32"/>
        </w:rPr>
        <w:t xml:space="preserve">Research </w:t>
      </w:r>
    </w:p>
    <w:p w14:paraId="560A4EBB" w14:textId="77777777" w:rsidR="00C527E5" w:rsidRPr="00CB0C8D" w:rsidRDefault="00C527E5" w:rsidP="0061040D">
      <w:pPr>
        <w:jc w:val="both"/>
        <w:rPr>
          <w:rFonts w:cs="Arial"/>
          <w:i/>
          <w:sz w:val="32"/>
          <w:szCs w:val="32"/>
        </w:rPr>
      </w:pPr>
      <w:r w:rsidRPr="00CB0C8D">
        <w:rPr>
          <w:rFonts w:cs="Arial"/>
          <w:i/>
        </w:rPr>
        <w:t>General information:</w:t>
      </w:r>
    </w:p>
    <w:p w14:paraId="0A045553" w14:textId="77777777" w:rsidR="00C527E5" w:rsidRPr="00CB0C8D" w:rsidRDefault="00C527E5" w:rsidP="0061040D">
      <w:pPr>
        <w:pStyle w:val="Lijstalinea"/>
        <w:numPr>
          <w:ilvl w:val="0"/>
          <w:numId w:val="27"/>
        </w:numPr>
        <w:jc w:val="both"/>
        <w:rPr>
          <w:rFonts w:cs="Arial"/>
          <w:sz w:val="32"/>
          <w:szCs w:val="32"/>
        </w:rPr>
      </w:pPr>
      <w:r w:rsidRPr="00084F50">
        <w:rPr>
          <w:rFonts w:cs="Arial"/>
          <w:lang w:val="en-US"/>
        </w:rPr>
        <w:t xml:space="preserve">Is the country a LEDC (lesser economically developed country) or a MEDC (more economically developed country)? For example, does the country have a low standard of living? </w:t>
      </w:r>
      <w:r w:rsidRPr="00CB0C8D">
        <w:rPr>
          <w:rFonts w:cs="Arial"/>
        </w:rPr>
        <w:t>Or does the country have widespread poverty?</w:t>
      </w:r>
    </w:p>
    <w:p w14:paraId="59A3173F" w14:textId="77777777" w:rsidR="00C527E5" w:rsidRPr="00084F50" w:rsidRDefault="00C527E5" w:rsidP="0061040D">
      <w:pPr>
        <w:pStyle w:val="Lijstalinea"/>
        <w:numPr>
          <w:ilvl w:val="0"/>
          <w:numId w:val="27"/>
        </w:numPr>
        <w:jc w:val="both"/>
        <w:rPr>
          <w:rFonts w:cs="Arial"/>
          <w:sz w:val="32"/>
          <w:szCs w:val="32"/>
          <w:lang w:val="en-US"/>
        </w:rPr>
      </w:pPr>
      <w:r w:rsidRPr="00084F50">
        <w:rPr>
          <w:rFonts w:cs="Arial"/>
          <w:lang w:val="en-US"/>
        </w:rPr>
        <w:t>What type of government does my country have? For example, a dictatorship or a democracy?</w:t>
      </w:r>
    </w:p>
    <w:p w14:paraId="151BEE18" w14:textId="77777777" w:rsidR="0061040D" w:rsidRPr="00084F50" w:rsidRDefault="00C527E5" w:rsidP="0061040D">
      <w:pPr>
        <w:pStyle w:val="Lijstalinea"/>
        <w:numPr>
          <w:ilvl w:val="0"/>
          <w:numId w:val="27"/>
        </w:numPr>
        <w:jc w:val="both"/>
        <w:rPr>
          <w:rFonts w:cs="Arial"/>
          <w:sz w:val="32"/>
          <w:szCs w:val="32"/>
          <w:lang w:val="en-US"/>
        </w:rPr>
      </w:pPr>
      <w:r w:rsidRPr="00084F50">
        <w:rPr>
          <w:rFonts w:cs="Arial"/>
          <w:lang w:val="en-US"/>
        </w:rPr>
        <w:t>Which nations are my country’s allies? For example, who are the country’s trading partners?</w:t>
      </w:r>
    </w:p>
    <w:p w14:paraId="31D005E3" w14:textId="185674CC" w:rsidR="0061040D" w:rsidRPr="00CB0C8D" w:rsidRDefault="0061040D" w:rsidP="0061040D">
      <w:pPr>
        <w:pStyle w:val="Lijstalinea"/>
        <w:numPr>
          <w:ilvl w:val="0"/>
          <w:numId w:val="27"/>
        </w:numPr>
        <w:jc w:val="both"/>
        <w:rPr>
          <w:rFonts w:cs="Arial"/>
          <w:sz w:val="32"/>
          <w:szCs w:val="32"/>
        </w:rPr>
      </w:pPr>
      <w:r w:rsidRPr="00084F50">
        <w:rPr>
          <w:rFonts w:cs="Arial"/>
          <w:lang w:val="en-US"/>
        </w:rPr>
        <w:t>What are the greatest difficulties or issues many countr</w:t>
      </w:r>
      <w:r w:rsidR="00860C83" w:rsidRPr="00084F50">
        <w:rPr>
          <w:rFonts w:cs="Arial"/>
          <w:lang w:val="en-US"/>
        </w:rPr>
        <w:t>ies</w:t>
      </w:r>
      <w:r w:rsidRPr="00084F50">
        <w:rPr>
          <w:rFonts w:cs="Arial"/>
          <w:lang w:val="en-US"/>
        </w:rPr>
        <w:t xml:space="preserve"> face? </w:t>
      </w:r>
      <w:r w:rsidRPr="00CB0C8D">
        <w:rPr>
          <w:rFonts w:cs="Arial"/>
        </w:rPr>
        <w:t>For example, a civil war or economic recession.</w:t>
      </w:r>
    </w:p>
    <w:p w14:paraId="3E0DE2CA" w14:textId="77777777" w:rsidR="00232128" w:rsidRDefault="00232128" w:rsidP="0061040D">
      <w:pPr>
        <w:jc w:val="both"/>
        <w:rPr>
          <w:rFonts w:cs="Arial"/>
          <w:sz w:val="32"/>
          <w:szCs w:val="32"/>
        </w:rPr>
      </w:pPr>
    </w:p>
    <w:p w14:paraId="104EC2ED" w14:textId="23102952" w:rsidR="0061040D" w:rsidRPr="00CB0C8D" w:rsidRDefault="0061040D" w:rsidP="0061040D">
      <w:pPr>
        <w:jc w:val="both"/>
        <w:rPr>
          <w:rFonts w:cs="Arial"/>
          <w:i/>
        </w:rPr>
      </w:pPr>
      <w:r w:rsidRPr="00CB0C8D">
        <w:rPr>
          <w:rFonts w:cs="Arial"/>
          <w:i/>
        </w:rPr>
        <w:t>Geological information:</w:t>
      </w:r>
    </w:p>
    <w:p w14:paraId="6D9550F9" w14:textId="213EB5B6" w:rsidR="0061040D" w:rsidRPr="00084F50" w:rsidRDefault="0061040D" w:rsidP="0061040D">
      <w:pPr>
        <w:pStyle w:val="Lijstalinea"/>
        <w:numPr>
          <w:ilvl w:val="0"/>
          <w:numId w:val="29"/>
        </w:numPr>
        <w:jc w:val="both"/>
        <w:rPr>
          <w:rFonts w:cs="Arial"/>
          <w:lang w:val="en-US"/>
        </w:rPr>
      </w:pPr>
      <w:r w:rsidRPr="00084F50">
        <w:rPr>
          <w:rFonts w:cs="Arial"/>
          <w:lang w:val="en-US"/>
        </w:rPr>
        <w:t>Does your country border any other countries?</w:t>
      </w:r>
    </w:p>
    <w:p w14:paraId="1C7A7748" w14:textId="5C86FC55" w:rsidR="0061040D" w:rsidRPr="00084F50" w:rsidRDefault="0061040D" w:rsidP="0061040D">
      <w:pPr>
        <w:pStyle w:val="Lijstalinea"/>
        <w:numPr>
          <w:ilvl w:val="0"/>
          <w:numId w:val="29"/>
        </w:numPr>
        <w:jc w:val="both"/>
        <w:rPr>
          <w:rFonts w:cs="Arial"/>
          <w:lang w:val="en-US"/>
        </w:rPr>
      </w:pPr>
      <w:r w:rsidRPr="00084F50">
        <w:rPr>
          <w:rFonts w:cs="Arial"/>
          <w:lang w:val="en-US"/>
        </w:rPr>
        <w:t>How big is your country?</w:t>
      </w:r>
    </w:p>
    <w:p w14:paraId="7DCDD590" w14:textId="1397294F" w:rsidR="0061040D" w:rsidRPr="00CB0C8D" w:rsidRDefault="0061040D" w:rsidP="0061040D">
      <w:pPr>
        <w:pStyle w:val="Lijstalinea"/>
        <w:numPr>
          <w:ilvl w:val="0"/>
          <w:numId w:val="29"/>
        </w:numPr>
        <w:jc w:val="both"/>
        <w:rPr>
          <w:rFonts w:cs="Arial"/>
        </w:rPr>
      </w:pPr>
      <w:r w:rsidRPr="00CB0C8D">
        <w:rPr>
          <w:rFonts w:cs="Arial"/>
        </w:rPr>
        <w:t>Is the country landlocked?</w:t>
      </w:r>
    </w:p>
    <w:p w14:paraId="29187D6A" w14:textId="7B598481" w:rsidR="0061040D" w:rsidRPr="00084F50" w:rsidRDefault="0061040D" w:rsidP="0061040D">
      <w:pPr>
        <w:pStyle w:val="Lijstalinea"/>
        <w:numPr>
          <w:ilvl w:val="0"/>
          <w:numId w:val="29"/>
        </w:numPr>
        <w:jc w:val="both"/>
        <w:rPr>
          <w:rFonts w:cs="Arial"/>
          <w:lang w:val="en-US"/>
        </w:rPr>
      </w:pPr>
      <w:r w:rsidRPr="00084F50">
        <w:rPr>
          <w:rFonts w:cs="Arial"/>
          <w:lang w:val="en-US"/>
        </w:rPr>
        <w:t>Does your country have many natural resources?</w:t>
      </w:r>
    </w:p>
    <w:p w14:paraId="343D3F7A" w14:textId="099640DF" w:rsidR="0061040D" w:rsidRPr="00084F50" w:rsidRDefault="0061040D" w:rsidP="0061040D">
      <w:pPr>
        <w:pStyle w:val="Lijstalinea"/>
        <w:numPr>
          <w:ilvl w:val="0"/>
          <w:numId w:val="29"/>
        </w:numPr>
        <w:jc w:val="both"/>
        <w:rPr>
          <w:rFonts w:cs="Arial"/>
          <w:lang w:val="en-US"/>
        </w:rPr>
      </w:pPr>
      <w:r w:rsidRPr="00084F50">
        <w:rPr>
          <w:rFonts w:cs="Arial"/>
          <w:lang w:val="en-US"/>
        </w:rPr>
        <w:t>What is the overall energy policy of your country?</w:t>
      </w:r>
    </w:p>
    <w:p w14:paraId="4E616616" w14:textId="77777777" w:rsidR="0061040D" w:rsidRPr="00084F50" w:rsidRDefault="0061040D" w:rsidP="0061040D">
      <w:pPr>
        <w:jc w:val="both"/>
        <w:rPr>
          <w:rFonts w:cs="Arial"/>
          <w:lang w:val="en-US"/>
        </w:rPr>
      </w:pPr>
    </w:p>
    <w:p w14:paraId="775EC2EB" w14:textId="106E465B" w:rsidR="0061040D" w:rsidRPr="00CB0C8D" w:rsidRDefault="0061040D" w:rsidP="0061040D">
      <w:pPr>
        <w:jc w:val="both"/>
        <w:rPr>
          <w:rFonts w:cs="Arial"/>
          <w:i/>
        </w:rPr>
      </w:pPr>
      <w:r w:rsidRPr="00CB0C8D">
        <w:rPr>
          <w:rFonts w:cs="Arial"/>
          <w:i/>
        </w:rPr>
        <w:t>Economic information</w:t>
      </w:r>
    </w:p>
    <w:p w14:paraId="718DD624" w14:textId="6746A812" w:rsidR="0061040D" w:rsidRPr="00084F50" w:rsidRDefault="007A3968" w:rsidP="0061040D">
      <w:pPr>
        <w:pStyle w:val="Lijstalinea"/>
        <w:numPr>
          <w:ilvl w:val="0"/>
          <w:numId w:val="30"/>
        </w:numPr>
        <w:jc w:val="both"/>
        <w:rPr>
          <w:rFonts w:cs="Arial"/>
          <w:lang w:val="en-US"/>
        </w:rPr>
      </w:pPr>
      <w:r w:rsidRPr="00084F50">
        <w:rPr>
          <w:rFonts w:cs="Arial"/>
          <w:lang w:val="en-US"/>
        </w:rPr>
        <w:t>What does the country import or export?</w:t>
      </w:r>
    </w:p>
    <w:p w14:paraId="07551D03" w14:textId="5AA015A7" w:rsidR="007A3968" w:rsidRPr="00084F50" w:rsidRDefault="007A3968" w:rsidP="0061040D">
      <w:pPr>
        <w:pStyle w:val="Lijstalinea"/>
        <w:numPr>
          <w:ilvl w:val="0"/>
          <w:numId w:val="30"/>
        </w:numPr>
        <w:jc w:val="both"/>
        <w:rPr>
          <w:rFonts w:cs="Arial"/>
          <w:lang w:val="en-US"/>
        </w:rPr>
      </w:pPr>
      <w:r w:rsidRPr="00084F50">
        <w:rPr>
          <w:rFonts w:cs="Arial"/>
          <w:lang w:val="en-US"/>
        </w:rPr>
        <w:t>Does the country rely on the import of goods?</w:t>
      </w:r>
    </w:p>
    <w:p w14:paraId="1CAAAC48" w14:textId="1D78DA2E" w:rsidR="007A3968" w:rsidRPr="00CB0C8D" w:rsidRDefault="007A3968" w:rsidP="0061040D">
      <w:pPr>
        <w:pStyle w:val="Lijstalinea"/>
        <w:numPr>
          <w:ilvl w:val="0"/>
          <w:numId w:val="30"/>
        </w:numPr>
        <w:jc w:val="both"/>
        <w:rPr>
          <w:rFonts w:cs="Arial"/>
        </w:rPr>
      </w:pPr>
      <w:r w:rsidRPr="00CB0C8D">
        <w:rPr>
          <w:rFonts w:cs="Arial"/>
        </w:rPr>
        <w:t>Is the economy stable?</w:t>
      </w:r>
    </w:p>
    <w:p w14:paraId="4A6B9D28" w14:textId="77777777" w:rsidR="007A3968" w:rsidRPr="00CB0C8D" w:rsidRDefault="007A3968" w:rsidP="007A3968">
      <w:pPr>
        <w:jc w:val="both"/>
        <w:rPr>
          <w:rFonts w:cs="Arial"/>
        </w:rPr>
      </w:pPr>
    </w:p>
    <w:p w14:paraId="66512BB1" w14:textId="2D697C95" w:rsidR="007A3968" w:rsidRPr="00CB0C8D" w:rsidRDefault="007A3968" w:rsidP="007A3968">
      <w:pPr>
        <w:jc w:val="both"/>
        <w:rPr>
          <w:rFonts w:cs="Arial"/>
          <w:i/>
        </w:rPr>
      </w:pPr>
      <w:r w:rsidRPr="00CB0C8D">
        <w:rPr>
          <w:rFonts w:cs="Arial"/>
          <w:i/>
        </w:rPr>
        <w:t>Cultural information</w:t>
      </w:r>
    </w:p>
    <w:p w14:paraId="53062294" w14:textId="14019FC9" w:rsidR="007A3968" w:rsidRPr="00084F50" w:rsidRDefault="007A3968" w:rsidP="007A3968">
      <w:pPr>
        <w:pStyle w:val="Lijstalinea"/>
        <w:numPr>
          <w:ilvl w:val="0"/>
          <w:numId w:val="31"/>
        </w:numPr>
        <w:jc w:val="both"/>
        <w:rPr>
          <w:rFonts w:cs="Arial"/>
          <w:lang w:val="en-US"/>
        </w:rPr>
      </w:pPr>
      <w:r w:rsidRPr="00084F50">
        <w:rPr>
          <w:rFonts w:cs="Arial"/>
          <w:lang w:val="en-US"/>
        </w:rPr>
        <w:t>What religion is most common in my country?</w:t>
      </w:r>
    </w:p>
    <w:p w14:paraId="73014D5B" w14:textId="4B840125" w:rsidR="007A3968" w:rsidRPr="00084F50" w:rsidRDefault="007A3968" w:rsidP="007A3968">
      <w:pPr>
        <w:pStyle w:val="Lijstalinea"/>
        <w:numPr>
          <w:ilvl w:val="0"/>
          <w:numId w:val="31"/>
        </w:numPr>
        <w:jc w:val="both"/>
        <w:rPr>
          <w:rFonts w:cs="Arial"/>
          <w:lang w:val="en-US"/>
        </w:rPr>
      </w:pPr>
      <w:r w:rsidRPr="00084F50">
        <w:rPr>
          <w:rFonts w:cs="Arial"/>
          <w:lang w:val="en-US"/>
        </w:rPr>
        <w:t>Is there any tension between different religions?</w:t>
      </w:r>
    </w:p>
    <w:p w14:paraId="1D5BA216" w14:textId="17D4EB99" w:rsidR="007A3968" w:rsidRPr="00084F50" w:rsidRDefault="007A3968" w:rsidP="007A3968">
      <w:pPr>
        <w:pStyle w:val="Lijstalinea"/>
        <w:numPr>
          <w:ilvl w:val="0"/>
          <w:numId w:val="31"/>
        </w:numPr>
        <w:jc w:val="both"/>
        <w:rPr>
          <w:rFonts w:cs="Arial"/>
          <w:lang w:val="en-US"/>
        </w:rPr>
      </w:pPr>
      <w:r w:rsidRPr="00084F50">
        <w:rPr>
          <w:rFonts w:cs="Arial"/>
          <w:lang w:val="en-US"/>
        </w:rPr>
        <w:t>What ethnic groups live in my country and are there clashes between them?</w:t>
      </w:r>
    </w:p>
    <w:p w14:paraId="2B5C87DD" w14:textId="77777777" w:rsidR="007A3968" w:rsidRPr="00084F50" w:rsidRDefault="007A3968" w:rsidP="007A3968">
      <w:pPr>
        <w:jc w:val="both"/>
        <w:rPr>
          <w:rFonts w:cs="Arial"/>
          <w:lang w:val="en-US"/>
        </w:rPr>
      </w:pPr>
    </w:p>
    <w:p w14:paraId="74580CBC" w14:textId="77777777" w:rsidR="007A3968" w:rsidRPr="00084F50" w:rsidRDefault="007A3968" w:rsidP="007A3968">
      <w:pPr>
        <w:jc w:val="both"/>
        <w:rPr>
          <w:rFonts w:cs="Arial"/>
          <w:lang w:val="en-US"/>
        </w:rPr>
      </w:pPr>
    </w:p>
    <w:p w14:paraId="3DC91E2B" w14:textId="2E570D48" w:rsidR="007A3968" w:rsidRPr="00CB0C8D" w:rsidRDefault="007A3968" w:rsidP="007A3968">
      <w:pPr>
        <w:jc w:val="both"/>
        <w:rPr>
          <w:rFonts w:cs="Arial"/>
          <w:i/>
        </w:rPr>
      </w:pPr>
      <w:r w:rsidRPr="00CB0C8D">
        <w:rPr>
          <w:rFonts w:cs="Arial"/>
          <w:i/>
        </w:rPr>
        <w:t>Information concerning the issue</w:t>
      </w:r>
    </w:p>
    <w:p w14:paraId="6797319C" w14:textId="1490068D" w:rsidR="007A3968" w:rsidRPr="00084F50" w:rsidRDefault="007A3968" w:rsidP="007A3968">
      <w:pPr>
        <w:pStyle w:val="Lijstalinea"/>
        <w:numPr>
          <w:ilvl w:val="0"/>
          <w:numId w:val="32"/>
        </w:numPr>
        <w:jc w:val="both"/>
        <w:rPr>
          <w:rFonts w:cs="Arial"/>
          <w:lang w:val="en-US"/>
        </w:rPr>
      </w:pPr>
      <w:r w:rsidRPr="00084F50">
        <w:rPr>
          <w:rFonts w:cs="Arial"/>
          <w:lang w:val="en-US"/>
        </w:rPr>
        <w:t>Is my country directly involved in the issue? If so, what is my country’s point of view?</w:t>
      </w:r>
    </w:p>
    <w:p w14:paraId="6306BD10" w14:textId="05C4A0B4" w:rsidR="007A3968" w:rsidRPr="00084F50" w:rsidRDefault="007B7557" w:rsidP="007A3968">
      <w:pPr>
        <w:pStyle w:val="Lijstalinea"/>
        <w:numPr>
          <w:ilvl w:val="0"/>
          <w:numId w:val="32"/>
        </w:numPr>
        <w:jc w:val="both"/>
        <w:rPr>
          <w:rFonts w:cs="Arial"/>
          <w:lang w:val="en-US"/>
        </w:rPr>
      </w:pPr>
      <w:r w:rsidRPr="00084F50">
        <w:rPr>
          <w:rFonts w:cs="Arial"/>
          <w:lang w:val="en-US"/>
        </w:rPr>
        <w:t>On whose side is the government of your country?</w:t>
      </w:r>
    </w:p>
    <w:p w14:paraId="51495813" w14:textId="6DA91128" w:rsidR="007B7557" w:rsidRPr="00084F50" w:rsidRDefault="007B7557" w:rsidP="007A3968">
      <w:pPr>
        <w:pStyle w:val="Lijstalinea"/>
        <w:numPr>
          <w:ilvl w:val="0"/>
          <w:numId w:val="32"/>
        </w:numPr>
        <w:jc w:val="both"/>
        <w:rPr>
          <w:rFonts w:cs="Arial"/>
          <w:lang w:val="en-US"/>
        </w:rPr>
      </w:pPr>
      <w:r w:rsidRPr="00084F50">
        <w:rPr>
          <w:rFonts w:cs="Arial"/>
          <w:lang w:val="en-US"/>
        </w:rPr>
        <w:lastRenderedPageBreak/>
        <w:t>Is your country directly involved? Is your country a peacekeeper nation? Does your country’s economy suffer from the issue? Does the problem concern one of your country’s allies?</w:t>
      </w:r>
    </w:p>
    <w:p w14:paraId="1AE8BD0B" w14:textId="0586518D" w:rsidR="007B7557" w:rsidRPr="00084F50" w:rsidRDefault="00860C83" w:rsidP="007A3968">
      <w:pPr>
        <w:pStyle w:val="Lijstalinea"/>
        <w:numPr>
          <w:ilvl w:val="0"/>
          <w:numId w:val="32"/>
        </w:numPr>
        <w:jc w:val="both"/>
        <w:rPr>
          <w:rFonts w:cs="Arial"/>
          <w:lang w:val="en-US"/>
        </w:rPr>
      </w:pPr>
      <w:r w:rsidRPr="00084F50">
        <w:rPr>
          <w:rFonts w:cs="Arial"/>
          <w:lang w:val="en-US"/>
        </w:rPr>
        <w:t>Did the country</w:t>
      </w:r>
      <w:r w:rsidR="007B7557" w:rsidRPr="00084F50">
        <w:rPr>
          <w:rFonts w:cs="Arial"/>
          <w:lang w:val="en-US"/>
        </w:rPr>
        <w:t xml:space="preserve"> sign any treaties concerning the issue, and if not, why hasn’t the country signed </w:t>
      </w:r>
      <w:r w:rsidRPr="00084F50">
        <w:rPr>
          <w:rFonts w:cs="Arial"/>
          <w:lang w:val="en-US"/>
        </w:rPr>
        <w:t>any</w:t>
      </w:r>
      <w:r w:rsidR="007B7557" w:rsidRPr="00084F50">
        <w:rPr>
          <w:rFonts w:cs="Arial"/>
          <w:lang w:val="en-US"/>
        </w:rPr>
        <w:t>?</w:t>
      </w:r>
    </w:p>
    <w:p w14:paraId="5CC5F517" w14:textId="77777777" w:rsidR="007B7557" w:rsidRPr="00084F50" w:rsidRDefault="007B7557" w:rsidP="007B7557">
      <w:pPr>
        <w:jc w:val="both"/>
        <w:rPr>
          <w:rFonts w:cs="Arial"/>
          <w:lang w:val="en-US"/>
        </w:rPr>
      </w:pPr>
    </w:p>
    <w:p w14:paraId="7B016B7A" w14:textId="77777777" w:rsidR="00232128" w:rsidRPr="00084F50" w:rsidRDefault="00232128" w:rsidP="007B7557">
      <w:pPr>
        <w:jc w:val="both"/>
        <w:rPr>
          <w:rFonts w:cs="Arial"/>
          <w:u w:val="single"/>
          <w:lang w:val="en-US"/>
        </w:rPr>
      </w:pPr>
    </w:p>
    <w:p w14:paraId="0C19B629" w14:textId="77777777" w:rsidR="00232128" w:rsidRPr="00084F50" w:rsidRDefault="00232128" w:rsidP="007B7557">
      <w:pPr>
        <w:jc w:val="both"/>
        <w:rPr>
          <w:rFonts w:cs="Arial"/>
          <w:u w:val="single"/>
          <w:lang w:val="en-US"/>
        </w:rPr>
      </w:pPr>
    </w:p>
    <w:p w14:paraId="029A719F" w14:textId="0085123F" w:rsidR="00D05EE7" w:rsidRPr="00084F50" w:rsidRDefault="00D05EE7" w:rsidP="007B7557">
      <w:pPr>
        <w:jc w:val="both"/>
        <w:rPr>
          <w:rFonts w:cs="Arial"/>
          <w:u w:val="single"/>
          <w:lang w:val="en-US"/>
        </w:rPr>
      </w:pPr>
      <w:r w:rsidRPr="00084F50">
        <w:rPr>
          <w:rFonts w:cs="Arial"/>
          <w:u w:val="single"/>
          <w:lang w:val="en-US"/>
        </w:rPr>
        <w:t>Policy statement</w:t>
      </w:r>
    </w:p>
    <w:p w14:paraId="2132092F" w14:textId="77777777" w:rsidR="00D05EE7" w:rsidRPr="00084F50" w:rsidRDefault="00D05EE7" w:rsidP="007B7557">
      <w:pPr>
        <w:jc w:val="both"/>
        <w:rPr>
          <w:rFonts w:cs="Arial"/>
          <w:lang w:val="en-US"/>
        </w:rPr>
      </w:pPr>
    </w:p>
    <w:p w14:paraId="7A059150" w14:textId="7499F963" w:rsidR="00D05EE7" w:rsidRPr="00CB0C8D" w:rsidRDefault="00D05EE7" w:rsidP="007B7557">
      <w:pPr>
        <w:jc w:val="both"/>
        <w:rPr>
          <w:rFonts w:cs="Arial"/>
        </w:rPr>
      </w:pPr>
      <w:r w:rsidRPr="00084F50">
        <w:rPr>
          <w:rFonts w:cs="Arial"/>
          <w:lang w:val="en-US"/>
        </w:rPr>
        <w:t xml:space="preserve">All delegates </w:t>
      </w:r>
      <w:r w:rsidR="00A84E15" w:rsidRPr="00084F50">
        <w:rPr>
          <w:rFonts w:cs="Arial"/>
          <w:lang w:val="en-US"/>
        </w:rPr>
        <w:t>must</w:t>
      </w:r>
      <w:r w:rsidRPr="00084F50">
        <w:rPr>
          <w:rFonts w:cs="Arial"/>
          <w:lang w:val="en-US"/>
        </w:rPr>
        <w:t xml:space="preserve"> write a policy statement about all issues on the agenda. This </w:t>
      </w:r>
      <w:r w:rsidRPr="00084F50">
        <w:rPr>
          <w:rFonts w:cs="Arial"/>
          <w:u w:val="single"/>
          <w:lang w:val="en-US"/>
        </w:rPr>
        <w:t>has to</w:t>
      </w:r>
      <w:r w:rsidRPr="00084F50">
        <w:rPr>
          <w:rFonts w:cs="Arial"/>
          <w:lang w:val="en-US"/>
        </w:rPr>
        <w:t xml:space="preserve"> be done before getting started on preparing a resolution. A policy statement is a brief explanation of your country’s view regarding the issues. It can be seen as a short summary of your research, and as a base for writing your resolution. </w:t>
      </w:r>
      <w:r w:rsidRPr="00CB0C8D">
        <w:rPr>
          <w:rFonts w:cs="Arial"/>
        </w:rPr>
        <w:t>Usually a policy statement includes:</w:t>
      </w:r>
    </w:p>
    <w:p w14:paraId="3115BD15" w14:textId="77777777" w:rsidR="00D05EE7" w:rsidRPr="00CB0C8D" w:rsidRDefault="00D05EE7" w:rsidP="007B7557">
      <w:pPr>
        <w:jc w:val="both"/>
        <w:rPr>
          <w:rFonts w:cs="Arial"/>
        </w:rPr>
      </w:pPr>
    </w:p>
    <w:p w14:paraId="2A03AAA4" w14:textId="4CBB0008" w:rsidR="00D05EE7" w:rsidRPr="00084F50" w:rsidRDefault="00D05EE7" w:rsidP="00D05EE7">
      <w:pPr>
        <w:pStyle w:val="Lijstalinea"/>
        <w:numPr>
          <w:ilvl w:val="0"/>
          <w:numId w:val="33"/>
        </w:numPr>
        <w:jc w:val="both"/>
        <w:rPr>
          <w:rFonts w:cs="Arial"/>
          <w:lang w:val="en-US"/>
        </w:rPr>
      </w:pPr>
      <w:r w:rsidRPr="00084F50">
        <w:rPr>
          <w:rFonts w:cs="Arial"/>
          <w:lang w:val="en-US"/>
        </w:rPr>
        <w:t>A summary of the main points of the issue</w:t>
      </w:r>
    </w:p>
    <w:p w14:paraId="3CFD010F" w14:textId="511E613C" w:rsidR="00D05EE7" w:rsidRPr="00084F50" w:rsidRDefault="00D05EE7" w:rsidP="00D05EE7">
      <w:pPr>
        <w:pStyle w:val="Lijstalinea"/>
        <w:numPr>
          <w:ilvl w:val="0"/>
          <w:numId w:val="33"/>
        </w:numPr>
        <w:jc w:val="both"/>
        <w:rPr>
          <w:rFonts w:cs="Arial"/>
          <w:lang w:val="en-US"/>
        </w:rPr>
      </w:pPr>
      <w:r w:rsidRPr="00084F50">
        <w:rPr>
          <w:rFonts w:cs="Arial"/>
          <w:lang w:val="en-US"/>
        </w:rPr>
        <w:t>A summary of recent international action taken relating to the question</w:t>
      </w:r>
    </w:p>
    <w:p w14:paraId="337E406D" w14:textId="1D28331B" w:rsidR="00842BFF" w:rsidRPr="00084F50" w:rsidRDefault="00842BFF" w:rsidP="00D05EE7">
      <w:pPr>
        <w:pStyle w:val="Lijstalinea"/>
        <w:numPr>
          <w:ilvl w:val="0"/>
          <w:numId w:val="33"/>
        </w:numPr>
        <w:jc w:val="both"/>
        <w:rPr>
          <w:rFonts w:cs="Arial"/>
          <w:lang w:val="en-US"/>
        </w:rPr>
      </w:pPr>
      <w:r w:rsidRPr="00084F50">
        <w:rPr>
          <w:rFonts w:cs="Arial"/>
          <w:lang w:val="en-US"/>
        </w:rPr>
        <w:t>Reference to key documents and previous UN resolutions relating to the issue</w:t>
      </w:r>
    </w:p>
    <w:p w14:paraId="57F640FE" w14:textId="0F19A987" w:rsidR="00842BFF" w:rsidRPr="00084F50" w:rsidRDefault="00842BFF" w:rsidP="00D05EE7">
      <w:pPr>
        <w:pStyle w:val="Lijstalinea"/>
        <w:numPr>
          <w:ilvl w:val="0"/>
          <w:numId w:val="33"/>
        </w:numPr>
        <w:jc w:val="both"/>
        <w:rPr>
          <w:rFonts w:cs="Arial"/>
          <w:lang w:val="en-US"/>
        </w:rPr>
      </w:pPr>
      <w:r w:rsidRPr="00084F50">
        <w:rPr>
          <w:rFonts w:cs="Arial"/>
          <w:lang w:val="en-US"/>
        </w:rPr>
        <w:t>Specific suggestions for a solution to the question</w:t>
      </w:r>
    </w:p>
    <w:p w14:paraId="2A3D5CB1" w14:textId="55C1C79D" w:rsidR="00842BFF" w:rsidRPr="00084F50" w:rsidRDefault="00842BFF" w:rsidP="00D05EE7">
      <w:pPr>
        <w:pStyle w:val="Lijstalinea"/>
        <w:numPr>
          <w:ilvl w:val="0"/>
          <w:numId w:val="33"/>
        </w:numPr>
        <w:jc w:val="both"/>
        <w:rPr>
          <w:rFonts w:cs="Arial"/>
          <w:lang w:val="en-US"/>
        </w:rPr>
      </w:pPr>
      <w:r w:rsidRPr="00084F50">
        <w:rPr>
          <w:rFonts w:cs="Arial"/>
          <w:lang w:val="en-US"/>
        </w:rPr>
        <w:t>What has been done already and what has been effective and hence should be continued?</w:t>
      </w:r>
    </w:p>
    <w:p w14:paraId="66894E7F" w14:textId="3DB670A3" w:rsidR="00842BFF" w:rsidRPr="00084F50" w:rsidRDefault="00842BFF" w:rsidP="00D05EE7">
      <w:pPr>
        <w:pStyle w:val="Lijstalinea"/>
        <w:numPr>
          <w:ilvl w:val="0"/>
          <w:numId w:val="33"/>
        </w:numPr>
        <w:jc w:val="both"/>
        <w:rPr>
          <w:rFonts w:cs="Arial"/>
          <w:lang w:val="en-US"/>
        </w:rPr>
      </w:pPr>
      <w:r w:rsidRPr="00084F50">
        <w:rPr>
          <w:rFonts w:cs="Arial"/>
          <w:lang w:val="en-US"/>
        </w:rPr>
        <w:t>Are there any new developments regarding the issue that should be considered?</w:t>
      </w:r>
    </w:p>
    <w:p w14:paraId="0613A390" w14:textId="0E5FD079" w:rsidR="00842BFF" w:rsidRPr="00084F50" w:rsidRDefault="00842BFF" w:rsidP="00D05EE7">
      <w:pPr>
        <w:pStyle w:val="Lijstalinea"/>
        <w:numPr>
          <w:ilvl w:val="0"/>
          <w:numId w:val="33"/>
        </w:numPr>
        <w:jc w:val="both"/>
        <w:rPr>
          <w:rFonts w:cs="Arial"/>
          <w:lang w:val="en-US"/>
        </w:rPr>
      </w:pPr>
      <w:r w:rsidRPr="00084F50">
        <w:rPr>
          <w:rFonts w:cs="Arial"/>
          <w:lang w:val="en-US"/>
        </w:rPr>
        <w:t>What would be the best possible issue?</w:t>
      </w:r>
    </w:p>
    <w:p w14:paraId="6CC2F5E2" w14:textId="2FAB9230" w:rsidR="00842BFF" w:rsidRPr="00084F50" w:rsidRDefault="00842BFF" w:rsidP="00D05EE7">
      <w:pPr>
        <w:pStyle w:val="Lijstalinea"/>
        <w:numPr>
          <w:ilvl w:val="0"/>
          <w:numId w:val="33"/>
        </w:numPr>
        <w:jc w:val="both"/>
        <w:rPr>
          <w:rFonts w:cs="Arial"/>
          <w:lang w:val="en-US"/>
        </w:rPr>
      </w:pPr>
      <w:r w:rsidRPr="00084F50">
        <w:rPr>
          <w:rFonts w:cs="Arial"/>
          <w:lang w:val="en-US"/>
        </w:rPr>
        <w:t>How can I combine the solution with my country’s policy?</w:t>
      </w:r>
    </w:p>
    <w:p w14:paraId="0968B181" w14:textId="77777777" w:rsidR="0061040D" w:rsidRPr="00084F50" w:rsidRDefault="0061040D" w:rsidP="0061040D">
      <w:pPr>
        <w:jc w:val="both"/>
        <w:rPr>
          <w:rFonts w:cs="Arial"/>
          <w:i/>
          <w:lang w:val="en-US"/>
        </w:rPr>
      </w:pPr>
    </w:p>
    <w:p w14:paraId="208A8352" w14:textId="77777777" w:rsidR="00232128" w:rsidRPr="00084F50" w:rsidRDefault="00232128" w:rsidP="0061040D">
      <w:pPr>
        <w:jc w:val="both"/>
        <w:rPr>
          <w:rFonts w:cs="Arial"/>
          <w:i/>
          <w:lang w:val="en-US"/>
        </w:rPr>
      </w:pPr>
      <w:r w:rsidRPr="00084F50">
        <w:rPr>
          <w:rFonts w:cs="Arial"/>
          <w:i/>
          <w:lang w:val="en-US"/>
        </w:rPr>
        <w:t xml:space="preserve">So note: </w:t>
      </w:r>
    </w:p>
    <w:p w14:paraId="00B72D07" w14:textId="5F08859B" w:rsidR="00232128" w:rsidRPr="00084F50" w:rsidRDefault="00232128" w:rsidP="0061040D">
      <w:pPr>
        <w:jc w:val="both"/>
        <w:rPr>
          <w:rFonts w:cs="Arial"/>
          <w:i/>
          <w:lang w:val="en-US"/>
        </w:rPr>
      </w:pPr>
      <w:r w:rsidRPr="00084F50">
        <w:rPr>
          <w:rFonts w:cs="Arial"/>
          <w:i/>
          <w:lang w:val="en-US"/>
        </w:rPr>
        <w:t xml:space="preserve">the research is an overall view of your country, and is important because the debate often requires background knowledge than does not necessarily regard the issue spoken about. It does not follow a certain </w:t>
      </w:r>
      <w:r w:rsidR="00A84E15" w:rsidRPr="00084F50">
        <w:rPr>
          <w:rFonts w:cs="Arial"/>
          <w:i/>
          <w:lang w:val="en-US"/>
        </w:rPr>
        <w:t>format;</w:t>
      </w:r>
      <w:r w:rsidRPr="00084F50">
        <w:rPr>
          <w:rFonts w:cs="Arial"/>
          <w:i/>
          <w:lang w:val="en-US"/>
        </w:rPr>
        <w:t xml:space="preserve"> this is just for </w:t>
      </w:r>
      <w:r w:rsidR="00A84E15" w:rsidRPr="00084F50">
        <w:rPr>
          <w:rFonts w:cs="Arial"/>
          <w:i/>
          <w:lang w:val="en-US"/>
        </w:rPr>
        <w:t>yourself.</w:t>
      </w:r>
    </w:p>
    <w:p w14:paraId="1D4B5C5C" w14:textId="6C82AD68" w:rsidR="00232128" w:rsidRPr="00084F50" w:rsidRDefault="00232128" w:rsidP="0061040D">
      <w:pPr>
        <w:jc w:val="both"/>
        <w:rPr>
          <w:rFonts w:cs="Arial"/>
          <w:i/>
          <w:lang w:val="en-US"/>
        </w:rPr>
      </w:pPr>
      <w:r w:rsidRPr="00084F50">
        <w:rPr>
          <w:rFonts w:cs="Arial"/>
          <w:i/>
          <w:lang w:val="en-US"/>
        </w:rPr>
        <w:t xml:space="preserve">the policy paper is a research paper stating the position of your country on a certain topic. This does follow a certain format and is absolutely mandatory in the understanding of the issues. </w:t>
      </w:r>
    </w:p>
    <w:p w14:paraId="2655A4B7" w14:textId="77777777" w:rsidR="00232128" w:rsidRPr="00084F50" w:rsidRDefault="00232128" w:rsidP="0061040D">
      <w:pPr>
        <w:jc w:val="both"/>
        <w:rPr>
          <w:rFonts w:cs="Arial"/>
          <w:i/>
          <w:lang w:val="en-US"/>
        </w:rPr>
      </w:pPr>
    </w:p>
    <w:p w14:paraId="5627AA58" w14:textId="3C842791" w:rsidR="003F237A" w:rsidRPr="00084F50" w:rsidRDefault="003F237A" w:rsidP="0061040D">
      <w:pPr>
        <w:pStyle w:val="Lijstalinea"/>
        <w:numPr>
          <w:ilvl w:val="0"/>
          <w:numId w:val="26"/>
        </w:numPr>
        <w:jc w:val="both"/>
        <w:rPr>
          <w:rFonts w:cs="Arial"/>
          <w:sz w:val="32"/>
          <w:szCs w:val="32"/>
          <w:lang w:val="en-US"/>
        </w:rPr>
      </w:pPr>
      <w:r w:rsidRPr="00084F50">
        <w:rPr>
          <w:rFonts w:cs="Arial"/>
          <w:b/>
          <w:sz w:val="32"/>
          <w:szCs w:val="32"/>
          <w:lang w:val="en-US"/>
        </w:rPr>
        <w:br w:type="page"/>
      </w:r>
    </w:p>
    <w:p w14:paraId="526C9AB5" w14:textId="77777777" w:rsidR="005D78AA" w:rsidRDefault="00067044" w:rsidP="00067044">
      <w:pPr>
        <w:ind w:left="360"/>
        <w:rPr>
          <w:rFonts w:cs="Arial"/>
          <w:b/>
          <w:bCs/>
          <w:sz w:val="32"/>
          <w:szCs w:val="32"/>
          <w:lang w:val="en-US"/>
        </w:rPr>
      </w:pPr>
      <w:r w:rsidRPr="00084F50">
        <w:rPr>
          <w:rFonts w:cs="Arial"/>
          <w:b/>
          <w:bCs/>
          <w:sz w:val="32"/>
          <w:szCs w:val="32"/>
          <w:lang w:val="en-US"/>
        </w:rPr>
        <w:lastRenderedPageBreak/>
        <w:t xml:space="preserve">               </w:t>
      </w:r>
    </w:p>
    <w:p w14:paraId="603EB52F" w14:textId="2B7803A6" w:rsidR="00067044" w:rsidRPr="00084F50" w:rsidRDefault="00A84E15" w:rsidP="005D78AA">
      <w:pPr>
        <w:ind w:left="360"/>
        <w:jc w:val="center"/>
        <w:rPr>
          <w:rFonts w:cs="Arial"/>
          <w:b/>
          <w:bCs/>
          <w:sz w:val="32"/>
          <w:szCs w:val="32"/>
          <w:lang w:val="en-US"/>
        </w:rPr>
      </w:pPr>
      <w:r w:rsidRPr="00084F50">
        <w:rPr>
          <w:rFonts w:cs="Arial"/>
          <w:b/>
          <w:bCs/>
          <w:sz w:val="32"/>
          <w:szCs w:val="32"/>
          <w:highlight w:val="lightGray"/>
          <w:lang w:val="en-US"/>
        </w:rPr>
        <w:t>SAMPLE POLICY</w:t>
      </w:r>
      <w:r w:rsidR="00067044" w:rsidRPr="00084F50">
        <w:rPr>
          <w:rFonts w:cs="Arial"/>
          <w:b/>
          <w:bCs/>
          <w:sz w:val="32"/>
          <w:szCs w:val="32"/>
          <w:highlight w:val="lightGray"/>
          <w:lang w:val="en-US"/>
        </w:rPr>
        <w:t xml:space="preserve"> STATEMENT</w:t>
      </w:r>
    </w:p>
    <w:p w14:paraId="60B9AD08" w14:textId="77777777" w:rsidR="00067044" w:rsidRPr="00084F50" w:rsidRDefault="00067044" w:rsidP="00067044">
      <w:pPr>
        <w:ind w:left="360"/>
        <w:rPr>
          <w:rFonts w:cs="Arial"/>
          <w:b/>
          <w:bCs/>
          <w:sz w:val="22"/>
          <w:szCs w:val="22"/>
          <w:lang w:val="en-US"/>
        </w:rPr>
      </w:pPr>
    </w:p>
    <w:p w14:paraId="4E2FE765" w14:textId="77777777" w:rsidR="00067044" w:rsidRPr="00084F50" w:rsidRDefault="00067044" w:rsidP="00067044">
      <w:pPr>
        <w:ind w:left="360"/>
        <w:rPr>
          <w:rFonts w:cs="Arial"/>
          <w:sz w:val="22"/>
          <w:szCs w:val="22"/>
          <w:lang w:val="en-US"/>
        </w:rPr>
      </w:pPr>
      <w:r w:rsidRPr="00084F50">
        <w:rPr>
          <w:rFonts w:cs="Arial"/>
          <w:sz w:val="22"/>
          <w:szCs w:val="22"/>
          <w:lang w:val="en-US"/>
        </w:rPr>
        <w:t xml:space="preserve">DELEGATION: Amsterdam, The Netherlands </w:t>
      </w:r>
    </w:p>
    <w:p w14:paraId="1ECCDF37" w14:textId="77777777" w:rsidR="00067044" w:rsidRPr="00084F50" w:rsidRDefault="00067044" w:rsidP="00067044">
      <w:pPr>
        <w:ind w:left="360"/>
        <w:rPr>
          <w:rFonts w:cs="Arial"/>
          <w:sz w:val="22"/>
          <w:szCs w:val="22"/>
          <w:lang w:val="en-US"/>
        </w:rPr>
      </w:pPr>
      <w:r w:rsidRPr="00084F50">
        <w:rPr>
          <w:rFonts w:cs="Arial"/>
          <w:sz w:val="22"/>
          <w:szCs w:val="22"/>
          <w:lang w:val="en-US"/>
        </w:rPr>
        <w:t xml:space="preserve">FORUM: Global Mayor Forum </w:t>
      </w:r>
    </w:p>
    <w:p w14:paraId="349C0C6F" w14:textId="77777777" w:rsidR="00067044" w:rsidRPr="00084F50" w:rsidRDefault="00067044" w:rsidP="00067044">
      <w:pPr>
        <w:ind w:left="360"/>
        <w:rPr>
          <w:rFonts w:cs="Arial"/>
          <w:sz w:val="22"/>
          <w:szCs w:val="22"/>
          <w:lang w:val="en-US"/>
        </w:rPr>
      </w:pPr>
      <w:r w:rsidRPr="00084F50">
        <w:rPr>
          <w:rFonts w:cs="Arial"/>
          <w:sz w:val="22"/>
          <w:szCs w:val="22"/>
          <w:lang w:val="en-US"/>
        </w:rPr>
        <w:t xml:space="preserve">QUESTION OF: Lowering crime rates within major cities and metropolitan areas </w:t>
      </w:r>
    </w:p>
    <w:p w14:paraId="6195D4CA" w14:textId="77777777" w:rsidR="00067044" w:rsidRPr="00084F50" w:rsidRDefault="00067044" w:rsidP="00067044">
      <w:pPr>
        <w:ind w:left="360"/>
        <w:rPr>
          <w:rFonts w:cs="Arial"/>
          <w:sz w:val="22"/>
          <w:szCs w:val="22"/>
          <w:lang w:val="en-US"/>
        </w:rPr>
      </w:pPr>
    </w:p>
    <w:p w14:paraId="4C113AC0" w14:textId="77777777" w:rsidR="00067044" w:rsidRPr="00084F50" w:rsidRDefault="00067044" w:rsidP="00067044">
      <w:pPr>
        <w:ind w:left="360"/>
        <w:rPr>
          <w:rFonts w:cs="Arial"/>
          <w:sz w:val="22"/>
          <w:szCs w:val="22"/>
          <w:lang w:val="en-US"/>
        </w:rPr>
      </w:pPr>
      <w:r w:rsidRPr="00084F50">
        <w:rPr>
          <w:rFonts w:cs="Arial"/>
          <w:sz w:val="22"/>
          <w:szCs w:val="22"/>
          <w:lang w:val="en-US"/>
        </w:rPr>
        <w:t xml:space="preserve">Currently, crime rates are rising due to increasing poverty and organized crime. The Global Organized Crime Index is currently 5.03 and rising, while the youth crime rate is significantly increasing too. The increasing crime rate is affecting safety, social health, and the economy, while it regards the poorer neighbourhoods in our cities even more. Well-planned crime prevention strategies not only prevent crime and victimisation but also contribute to sustainable development and creating safe and resilient cities. </w:t>
      </w:r>
    </w:p>
    <w:p w14:paraId="4C07AAC5" w14:textId="77777777" w:rsidR="00067044" w:rsidRPr="00084F50" w:rsidRDefault="00067044" w:rsidP="00067044">
      <w:pPr>
        <w:ind w:left="360"/>
        <w:rPr>
          <w:rFonts w:cs="Arial"/>
          <w:sz w:val="22"/>
          <w:szCs w:val="22"/>
          <w:lang w:val="en-US"/>
        </w:rPr>
      </w:pPr>
    </w:p>
    <w:p w14:paraId="5D2F2B4B" w14:textId="77777777" w:rsidR="00067044" w:rsidRPr="00084F50" w:rsidRDefault="00067044" w:rsidP="00067044">
      <w:pPr>
        <w:ind w:left="360"/>
        <w:rPr>
          <w:rFonts w:cs="Arial"/>
          <w:sz w:val="22"/>
          <w:szCs w:val="22"/>
          <w:lang w:val="en-US"/>
        </w:rPr>
      </w:pPr>
      <w:r w:rsidRPr="00084F50">
        <w:rPr>
          <w:rFonts w:cs="Arial"/>
          <w:sz w:val="22"/>
          <w:szCs w:val="22"/>
          <w:lang w:val="en-US"/>
        </w:rPr>
        <w:t xml:space="preserve">The United Nations Office on Drugs and Crime has introduced a new tool, recognising the role of education and it draws on the role of sports for peace development and its potential as a tool for crime prevention and a space for education and inclusion. This has been found effective. </w:t>
      </w:r>
    </w:p>
    <w:p w14:paraId="759CD361" w14:textId="77777777" w:rsidR="00067044" w:rsidRPr="00084F50" w:rsidRDefault="00067044" w:rsidP="00067044">
      <w:pPr>
        <w:ind w:left="360"/>
        <w:rPr>
          <w:rFonts w:cs="Arial"/>
          <w:sz w:val="22"/>
          <w:szCs w:val="22"/>
          <w:lang w:val="en-US"/>
        </w:rPr>
      </w:pPr>
      <w:r w:rsidRPr="00084F50">
        <w:rPr>
          <w:rFonts w:cs="Arial"/>
          <w:sz w:val="22"/>
          <w:szCs w:val="22"/>
          <w:lang w:val="en-US"/>
        </w:rPr>
        <w:t>The government of the Netherlands wants to ensure that the national crime – from human trafficking to real estate fraud – is reduced by at least a quarter. The decision regarding the “eEvidence” made on the 9th of January, effective as of March 2026 within the European Union, states that the new regulation will strengthen existing agreements on the exchange of digital evidence, which has been vital for many successful cases.</w:t>
      </w:r>
    </w:p>
    <w:p w14:paraId="1C66291A" w14:textId="77777777" w:rsidR="00067044" w:rsidRPr="00084F50" w:rsidRDefault="00067044" w:rsidP="00067044">
      <w:pPr>
        <w:ind w:left="360"/>
        <w:rPr>
          <w:rFonts w:cs="Arial"/>
          <w:sz w:val="22"/>
          <w:szCs w:val="22"/>
          <w:lang w:val="en-US"/>
        </w:rPr>
      </w:pPr>
    </w:p>
    <w:p w14:paraId="16437D79" w14:textId="77777777" w:rsidR="00067044" w:rsidRPr="00084F50" w:rsidRDefault="00067044" w:rsidP="00067044">
      <w:pPr>
        <w:ind w:left="360"/>
        <w:rPr>
          <w:rFonts w:cs="Arial"/>
          <w:sz w:val="22"/>
          <w:szCs w:val="22"/>
          <w:lang w:val="en-US"/>
        </w:rPr>
      </w:pPr>
      <w:r w:rsidRPr="00084F50">
        <w:rPr>
          <w:rFonts w:cs="Arial"/>
          <w:sz w:val="22"/>
          <w:szCs w:val="22"/>
          <w:lang w:val="en-US"/>
        </w:rPr>
        <w:t xml:space="preserve">Amsterdam is suggesting preventing criminality, especially in youth, by introducing more opportunities for sports and arts, in school as well as youth work in neighbourhoods where necessary to persevere these activities, to keep youth of the streets. </w:t>
      </w:r>
    </w:p>
    <w:p w14:paraId="3631592F" w14:textId="5FF55EC4" w:rsidR="00067044" w:rsidRPr="00084F50" w:rsidRDefault="00067044" w:rsidP="00067044">
      <w:pPr>
        <w:ind w:left="360"/>
        <w:rPr>
          <w:rFonts w:cs="Arial"/>
          <w:sz w:val="22"/>
          <w:szCs w:val="22"/>
          <w:lang w:val="en-US"/>
        </w:rPr>
      </w:pPr>
      <w:r w:rsidRPr="00084F50">
        <w:rPr>
          <w:rFonts w:cs="Arial"/>
          <w:sz w:val="22"/>
          <w:szCs w:val="22"/>
          <w:lang w:val="en-US"/>
        </w:rPr>
        <w:t xml:space="preserve">Also, the improvement of the quality of education and expanding future orientation within adolescence must be pushed through </w:t>
      </w:r>
      <w:r w:rsidR="00A84E15" w:rsidRPr="00084F50">
        <w:rPr>
          <w:rFonts w:cs="Arial"/>
          <w:sz w:val="22"/>
          <w:szCs w:val="22"/>
          <w:lang w:val="en-US"/>
        </w:rPr>
        <w:t>to</w:t>
      </w:r>
      <w:r w:rsidRPr="00084F50">
        <w:rPr>
          <w:rFonts w:cs="Arial"/>
          <w:sz w:val="22"/>
          <w:szCs w:val="22"/>
          <w:lang w:val="en-US"/>
        </w:rPr>
        <w:t xml:space="preserve"> reach the best results, as it has been proven that people with short-term mindsets are more likely to commit a crime. </w:t>
      </w:r>
    </w:p>
    <w:p w14:paraId="1E372BD4" w14:textId="27C7F6DF" w:rsidR="00067044" w:rsidRPr="00084F50" w:rsidRDefault="00067044" w:rsidP="00067044">
      <w:pPr>
        <w:ind w:left="360"/>
        <w:rPr>
          <w:rFonts w:cs="Arial"/>
          <w:sz w:val="22"/>
          <w:szCs w:val="22"/>
          <w:lang w:val="en-US"/>
        </w:rPr>
      </w:pPr>
      <w:r w:rsidRPr="00084F50">
        <w:rPr>
          <w:rFonts w:cs="Arial"/>
          <w:sz w:val="22"/>
          <w:szCs w:val="22"/>
          <w:lang w:val="en-US"/>
        </w:rPr>
        <w:t xml:space="preserve">Additionally, the standard charges for third degree homicide in the UK as well as USA, are 20 to 40 years in prison, while the penalty for abortion in Texas is a 100,000 fine plus imprisonment up to a lifelong. Amsterdam finds that to be concerning and thinks these penalties should be put in order, to discourage primary crime intentions. </w:t>
      </w:r>
    </w:p>
    <w:p w14:paraId="45992FFE" w14:textId="77777777" w:rsidR="00067044" w:rsidRPr="00084F50" w:rsidRDefault="00067044" w:rsidP="00067044">
      <w:pPr>
        <w:ind w:left="360"/>
        <w:rPr>
          <w:rFonts w:cs="Arial"/>
          <w:sz w:val="22"/>
          <w:szCs w:val="22"/>
          <w:lang w:val="en-US"/>
        </w:rPr>
      </w:pPr>
    </w:p>
    <w:p w14:paraId="20D30428" w14:textId="77777777" w:rsidR="00067044" w:rsidRPr="00084F50" w:rsidRDefault="00067044" w:rsidP="00067044">
      <w:pPr>
        <w:ind w:left="360"/>
        <w:rPr>
          <w:rFonts w:cs="Arial"/>
          <w:sz w:val="22"/>
          <w:szCs w:val="22"/>
          <w:lang w:val="en-US"/>
        </w:rPr>
      </w:pPr>
      <w:r w:rsidRPr="00084F50">
        <w:rPr>
          <w:rFonts w:cs="Arial"/>
          <w:sz w:val="22"/>
          <w:szCs w:val="22"/>
          <w:lang w:val="en-US"/>
        </w:rPr>
        <w:t xml:space="preserve">Rotterdam has the biggest harbour so obviously there is a lot of drug trade within Rotterdam, but we only know this because 50% of all the drugs is intercepted, and The Netherlands is already working on the increase of this. </w:t>
      </w:r>
    </w:p>
    <w:p w14:paraId="4E661464" w14:textId="77777777" w:rsidR="006D792B" w:rsidRPr="00084F50" w:rsidRDefault="006D792B" w:rsidP="00067044">
      <w:pPr>
        <w:rPr>
          <w:rFonts w:cs="Arial"/>
          <w:szCs w:val="32"/>
          <w:lang w:val="en-US"/>
        </w:rPr>
      </w:pPr>
      <w:r w:rsidRPr="00084F50">
        <w:rPr>
          <w:rFonts w:cs="Arial"/>
          <w:szCs w:val="32"/>
          <w:lang w:val="en-US"/>
        </w:rPr>
        <w:br w:type="page"/>
      </w:r>
    </w:p>
    <w:p w14:paraId="6ABF2484" w14:textId="77777777" w:rsidR="00442C4E" w:rsidRPr="00735CB7" w:rsidRDefault="006D792B" w:rsidP="00525F3F">
      <w:pPr>
        <w:pStyle w:val="Kop1"/>
        <w:jc w:val="center"/>
        <w:rPr>
          <w:rFonts w:ascii="Times New Roman" w:hAnsi="Times New Roman" w:cs="Times New Roman"/>
          <w:color w:val="000000" w:themeColor="text1"/>
          <w:lang w:val="en-US"/>
        </w:rPr>
      </w:pPr>
      <w:r w:rsidRPr="00735CB7">
        <w:rPr>
          <w:rFonts w:ascii="Times New Roman" w:hAnsi="Times New Roman" w:cs="Times New Roman"/>
          <w:color w:val="000000" w:themeColor="text1"/>
          <w:highlight w:val="lightGray"/>
          <w:lang w:val="en-US"/>
        </w:rPr>
        <w:lastRenderedPageBreak/>
        <w:t>RESOLUTION WRITING</w:t>
      </w:r>
    </w:p>
    <w:p w14:paraId="1A561E9B" w14:textId="77777777" w:rsidR="00442C4E" w:rsidRPr="00084F50" w:rsidRDefault="00442C4E" w:rsidP="00442C4E">
      <w:pPr>
        <w:rPr>
          <w:rFonts w:cs="Arial"/>
          <w:szCs w:val="32"/>
          <w:lang w:val="en-US"/>
        </w:rPr>
      </w:pPr>
    </w:p>
    <w:p w14:paraId="74E0E95C" w14:textId="77777777" w:rsidR="00442C4E" w:rsidRPr="00084F50" w:rsidRDefault="00442C4E" w:rsidP="00442C4E">
      <w:pPr>
        <w:rPr>
          <w:rFonts w:cs="Arial"/>
          <w:szCs w:val="32"/>
          <w:u w:val="single"/>
          <w:lang w:val="en-US"/>
        </w:rPr>
      </w:pPr>
      <w:r w:rsidRPr="00084F50">
        <w:rPr>
          <w:rFonts w:cs="Arial"/>
          <w:szCs w:val="32"/>
          <w:u w:val="single"/>
          <w:lang w:val="en-US"/>
        </w:rPr>
        <w:t>What is a resolution?</w:t>
      </w:r>
    </w:p>
    <w:p w14:paraId="15E45B5B" w14:textId="77777777" w:rsidR="00442C4E" w:rsidRPr="00084F50" w:rsidRDefault="00442C4E" w:rsidP="00442C4E">
      <w:pPr>
        <w:rPr>
          <w:rFonts w:cs="Arial"/>
          <w:szCs w:val="32"/>
          <w:lang w:val="en-US"/>
        </w:rPr>
      </w:pPr>
    </w:p>
    <w:p w14:paraId="17D6535D" w14:textId="77777777" w:rsidR="00442C4E" w:rsidRPr="00084F50" w:rsidRDefault="00442C4E" w:rsidP="00442C4E">
      <w:pPr>
        <w:rPr>
          <w:rFonts w:cs="Arial"/>
          <w:szCs w:val="32"/>
          <w:lang w:val="en-US"/>
        </w:rPr>
      </w:pPr>
      <w:r w:rsidRPr="00084F50">
        <w:rPr>
          <w:rFonts w:cs="Arial"/>
          <w:szCs w:val="32"/>
          <w:lang w:val="en-US"/>
        </w:rPr>
        <w:t>A resolution is a formal statement of a proposal to a UN Council, Committee or Commission. It consists of one long, but coherent, sentence divided into clauses and sub-clauses. A resolution should not represent the position of once country but rather of a majority of the UN member states</w:t>
      </w:r>
    </w:p>
    <w:p w14:paraId="47591FF4" w14:textId="77777777" w:rsidR="00442C4E" w:rsidRPr="00084F50" w:rsidRDefault="00442C4E" w:rsidP="00442C4E">
      <w:pPr>
        <w:rPr>
          <w:rFonts w:cs="Arial"/>
          <w:szCs w:val="32"/>
          <w:lang w:val="en-US"/>
        </w:rPr>
      </w:pPr>
    </w:p>
    <w:p w14:paraId="415DD3DE" w14:textId="77777777" w:rsidR="00442C4E" w:rsidRPr="00084F50" w:rsidRDefault="00442C4E" w:rsidP="00442C4E">
      <w:pPr>
        <w:rPr>
          <w:rFonts w:cs="Arial"/>
          <w:szCs w:val="32"/>
          <w:u w:val="single"/>
          <w:lang w:val="en-US"/>
        </w:rPr>
      </w:pPr>
      <w:r w:rsidRPr="00084F50">
        <w:rPr>
          <w:rFonts w:cs="Arial"/>
          <w:szCs w:val="32"/>
          <w:u w:val="single"/>
          <w:lang w:val="en-US"/>
        </w:rPr>
        <w:t>Do I have to write a resolution?</w:t>
      </w:r>
    </w:p>
    <w:p w14:paraId="57D47D6F" w14:textId="77777777" w:rsidR="00442C4E" w:rsidRPr="00084F50" w:rsidRDefault="00442C4E" w:rsidP="00442C4E">
      <w:pPr>
        <w:rPr>
          <w:rFonts w:cs="Arial"/>
          <w:szCs w:val="32"/>
          <w:lang w:val="en-US"/>
        </w:rPr>
      </w:pPr>
    </w:p>
    <w:p w14:paraId="5E816311" w14:textId="77777777" w:rsidR="00442C4E" w:rsidRPr="00084F50" w:rsidRDefault="00442C4E" w:rsidP="00442C4E">
      <w:pPr>
        <w:rPr>
          <w:rFonts w:cs="Arial"/>
          <w:szCs w:val="32"/>
          <w:lang w:val="en-US"/>
        </w:rPr>
      </w:pPr>
      <w:r w:rsidRPr="00084F50">
        <w:rPr>
          <w:rFonts w:cs="Arial"/>
          <w:szCs w:val="32"/>
          <w:lang w:val="en-US"/>
        </w:rPr>
        <w:t>Before the conference, you must write a resolution on at least two issues on the agenda in your committee. Exceptions are the Crisis Committee and the Security Council; here you will only have to write a good policy statement. However, it is advisable to practice resolution writing anyway as it is a skill that you will to master for all committees.</w:t>
      </w:r>
    </w:p>
    <w:p w14:paraId="548A79AB" w14:textId="77777777" w:rsidR="00442C4E" w:rsidRPr="00084F50" w:rsidRDefault="00442C4E" w:rsidP="00442C4E">
      <w:pPr>
        <w:rPr>
          <w:rFonts w:cs="Arial"/>
          <w:szCs w:val="32"/>
          <w:lang w:val="en-US"/>
        </w:rPr>
      </w:pPr>
    </w:p>
    <w:p w14:paraId="612C608F" w14:textId="77777777" w:rsidR="00442C4E" w:rsidRPr="00084F50" w:rsidRDefault="00442C4E" w:rsidP="00442C4E">
      <w:pPr>
        <w:rPr>
          <w:rFonts w:cs="Arial"/>
          <w:szCs w:val="32"/>
          <w:u w:val="single"/>
          <w:lang w:val="en-US"/>
        </w:rPr>
      </w:pPr>
      <w:r w:rsidRPr="00084F50">
        <w:rPr>
          <w:rFonts w:cs="Arial"/>
          <w:szCs w:val="32"/>
          <w:u w:val="single"/>
          <w:lang w:val="en-US"/>
        </w:rPr>
        <w:t>How to write a resolution</w:t>
      </w:r>
    </w:p>
    <w:p w14:paraId="3F21808A" w14:textId="77777777" w:rsidR="00442C4E" w:rsidRPr="00084F50" w:rsidRDefault="00442C4E" w:rsidP="00442C4E">
      <w:pPr>
        <w:rPr>
          <w:rFonts w:cs="Arial"/>
          <w:szCs w:val="32"/>
          <w:u w:val="single"/>
          <w:lang w:val="en-US"/>
        </w:rPr>
      </w:pPr>
    </w:p>
    <w:p w14:paraId="75E93719" w14:textId="77777777" w:rsidR="00442C4E" w:rsidRPr="00084F50" w:rsidRDefault="00442C4E" w:rsidP="00442C4E">
      <w:pPr>
        <w:rPr>
          <w:rFonts w:cs="Arial"/>
          <w:b/>
          <w:lang w:val="en-US"/>
        </w:rPr>
      </w:pPr>
      <w:r w:rsidRPr="00084F50">
        <w:rPr>
          <w:rFonts w:cs="Arial"/>
          <w:b/>
          <w:lang w:val="en-US"/>
        </w:rPr>
        <w:t>A – What is the preamble?</w:t>
      </w:r>
    </w:p>
    <w:p w14:paraId="0EF3A1F0" w14:textId="77777777" w:rsidR="00442C4E" w:rsidRPr="00084F50" w:rsidRDefault="00442C4E" w:rsidP="00442C4E">
      <w:pPr>
        <w:rPr>
          <w:rFonts w:cs="Arial"/>
          <w:lang w:val="en-US"/>
        </w:rPr>
      </w:pPr>
      <w:r w:rsidRPr="00084F50">
        <w:rPr>
          <w:rFonts w:cs="Arial"/>
          <w:lang w:val="en-US"/>
        </w:rPr>
        <w:t>The preamble is the introduction of the resolution. It describes the background of</w:t>
      </w:r>
    </w:p>
    <w:p w14:paraId="6DD20677" w14:textId="5AA386E1" w:rsidR="00442C4E" w:rsidRPr="00084F50" w:rsidRDefault="00442C4E" w:rsidP="00442C4E">
      <w:pPr>
        <w:rPr>
          <w:rFonts w:cs="Arial"/>
          <w:lang w:val="en-US"/>
        </w:rPr>
      </w:pPr>
      <w:r w:rsidRPr="00084F50">
        <w:rPr>
          <w:rFonts w:cs="Arial"/>
          <w:lang w:val="en-US"/>
        </w:rPr>
        <w:t>the issue and for example, refers to former resolutions and conventions on the issue as a means of introduction.</w:t>
      </w:r>
    </w:p>
    <w:p w14:paraId="7BDCA499" w14:textId="77777777" w:rsidR="00442C4E" w:rsidRPr="00084F50" w:rsidRDefault="00442C4E" w:rsidP="00442C4E">
      <w:pPr>
        <w:rPr>
          <w:rFonts w:cs="Arial"/>
          <w:lang w:val="en-US"/>
        </w:rPr>
      </w:pPr>
    </w:p>
    <w:p w14:paraId="10DF4A90" w14:textId="5E37F5E6" w:rsidR="00022CBD" w:rsidRPr="00084F50" w:rsidRDefault="00022CBD" w:rsidP="00022CBD">
      <w:pPr>
        <w:rPr>
          <w:rFonts w:cs="Arial"/>
          <w:b/>
          <w:lang w:val="en-US"/>
        </w:rPr>
      </w:pPr>
      <w:r w:rsidRPr="00084F50">
        <w:rPr>
          <w:rFonts w:cs="Arial"/>
          <w:b/>
          <w:lang w:val="en-US"/>
        </w:rPr>
        <w:t>B – How to write the pre-ambulatory clauses?</w:t>
      </w:r>
    </w:p>
    <w:p w14:paraId="613C2CC9" w14:textId="77777777" w:rsidR="00022CBD" w:rsidRPr="00084F50" w:rsidRDefault="00022CBD" w:rsidP="00022CBD">
      <w:pPr>
        <w:rPr>
          <w:rFonts w:cs="Arial"/>
          <w:lang w:val="en-US"/>
        </w:rPr>
      </w:pPr>
      <w:r w:rsidRPr="00084F50">
        <w:rPr>
          <w:rFonts w:cs="Arial"/>
          <w:lang w:val="en-US"/>
        </w:rPr>
        <w:t>You can first state references to former UN resolutions, ratified</w:t>
      </w:r>
    </w:p>
    <w:p w14:paraId="5C8EF6E1" w14:textId="77777777" w:rsidR="00022CBD" w:rsidRPr="00084F50" w:rsidRDefault="00022CBD" w:rsidP="00022CBD">
      <w:pPr>
        <w:rPr>
          <w:rFonts w:cs="Arial"/>
          <w:lang w:val="en-US"/>
        </w:rPr>
      </w:pPr>
      <w:r w:rsidRPr="00084F50">
        <w:rPr>
          <w:rFonts w:cs="Arial"/>
          <w:lang w:val="en-US"/>
        </w:rPr>
        <w:t>conventions, and/or declarations. You can also provide official figures, the most</w:t>
      </w:r>
    </w:p>
    <w:p w14:paraId="73A20A19" w14:textId="77777777" w:rsidR="00022CBD" w:rsidRPr="00084F50" w:rsidRDefault="00022CBD" w:rsidP="00022CBD">
      <w:pPr>
        <w:rPr>
          <w:rFonts w:cs="Arial"/>
          <w:lang w:val="en-US"/>
        </w:rPr>
      </w:pPr>
      <w:r w:rsidRPr="00084F50">
        <w:rPr>
          <w:rFonts w:cs="Arial"/>
          <w:lang w:val="en-US"/>
        </w:rPr>
        <w:t>recent ones possible, to illustrate the issue. You can, furthermore, congratulate</w:t>
      </w:r>
    </w:p>
    <w:p w14:paraId="2A6A64A8" w14:textId="77777777" w:rsidR="00022CBD" w:rsidRPr="00084F50" w:rsidRDefault="00022CBD" w:rsidP="00022CBD">
      <w:pPr>
        <w:rPr>
          <w:rFonts w:cs="Arial"/>
          <w:lang w:val="en-US"/>
        </w:rPr>
      </w:pPr>
      <w:r w:rsidRPr="00084F50">
        <w:rPr>
          <w:rFonts w:cs="Arial"/>
          <w:lang w:val="en-US"/>
        </w:rPr>
        <w:t>countries and/or organizations (i.e. UN organizations, NGOs) which have worked</w:t>
      </w:r>
    </w:p>
    <w:p w14:paraId="4EA4595F" w14:textId="77777777" w:rsidR="00022CBD" w:rsidRPr="00084F50" w:rsidRDefault="00022CBD" w:rsidP="00022CBD">
      <w:pPr>
        <w:rPr>
          <w:rFonts w:cs="Arial"/>
          <w:lang w:val="en-US"/>
        </w:rPr>
      </w:pPr>
      <w:r w:rsidRPr="00084F50">
        <w:rPr>
          <w:rFonts w:cs="Arial"/>
          <w:lang w:val="en-US"/>
        </w:rPr>
        <w:t>on the issue. You can emphasize the difficulties that have been encountered in</w:t>
      </w:r>
    </w:p>
    <w:p w14:paraId="12057146" w14:textId="23E16461" w:rsidR="00022CBD" w:rsidRPr="00084F50" w:rsidRDefault="00022CBD" w:rsidP="00022CBD">
      <w:pPr>
        <w:rPr>
          <w:rFonts w:cs="Arial"/>
          <w:lang w:val="en-US"/>
        </w:rPr>
      </w:pPr>
      <w:r w:rsidRPr="00084F50">
        <w:rPr>
          <w:rFonts w:cs="Arial"/>
          <w:lang w:val="en-US"/>
        </w:rPr>
        <w:t>the past. You will need to begin the pre-ambulatory clauses with a present</w:t>
      </w:r>
    </w:p>
    <w:p w14:paraId="4E7A44F9" w14:textId="75D74326" w:rsidR="00442C4E" w:rsidRPr="00084F50" w:rsidRDefault="00022CBD" w:rsidP="00022CBD">
      <w:pPr>
        <w:rPr>
          <w:rFonts w:cs="Arial"/>
          <w:lang w:val="en-US"/>
        </w:rPr>
      </w:pPr>
      <w:r w:rsidRPr="00084F50">
        <w:rPr>
          <w:rFonts w:cs="Arial"/>
          <w:lang w:val="en-US"/>
        </w:rPr>
        <w:t>or a past participle or an adjective. See the list on one of the following pages.</w:t>
      </w:r>
    </w:p>
    <w:p w14:paraId="4749F8DA" w14:textId="77777777" w:rsidR="00442C4E" w:rsidRPr="00084F50" w:rsidRDefault="00442C4E" w:rsidP="00442C4E">
      <w:pPr>
        <w:rPr>
          <w:rFonts w:cs="Arial"/>
          <w:lang w:val="en-US"/>
        </w:rPr>
      </w:pPr>
    </w:p>
    <w:p w14:paraId="6BF07C7E" w14:textId="77777777" w:rsidR="00022CBD" w:rsidRPr="00084F50" w:rsidRDefault="00022CBD" w:rsidP="00022CBD">
      <w:pPr>
        <w:rPr>
          <w:rFonts w:cs="Arial"/>
          <w:b/>
          <w:lang w:val="en-US"/>
        </w:rPr>
      </w:pPr>
      <w:r w:rsidRPr="00084F50">
        <w:rPr>
          <w:rFonts w:cs="Arial"/>
          <w:b/>
          <w:lang w:val="en-US"/>
        </w:rPr>
        <w:t>C – What are the operative clauses?</w:t>
      </w:r>
    </w:p>
    <w:p w14:paraId="03E4CE0F" w14:textId="77777777" w:rsidR="00022CBD" w:rsidRPr="00084F50" w:rsidRDefault="00022CBD" w:rsidP="00022CBD">
      <w:pPr>
        <w:rPr>
          <w:rFonts w:cs="Arial"/>
          <w:lang w:val="en-US"/>
        </w:rPr>
      </w:pPr>
      <w:r w:rsidRPr="00084F50">
        <w:rPr>
          <w:rFonts w:cs="Arial"/>
          <w:lang w:val="en-US"/>
        </w:rPr>
        <w:t>The operative clauses contain the policy statements of the body making the</w:t>
      </w:r>
    </w:p>
    <w:p w14:paraId="7BC1D8A8" w14:textId="1549D33F" w:rsidR="00022CBD" w:rsidRPr="00084F50" w:rsidRDefault="00022CBD" w:rsidP="00022CBD">
      <w:pPr>
        <w:rPr>
          <w:rFonts w:cs="Arial"/>
          <w:lang w:val="en-US"/>
        </w:rPr>
      </w:pPr>
      <w:r w:rsidRPr="00084F50">
        <w:rPr>
          <w:rFonts w:cs="Arial"/>
          <w:lang w:val="en-US"/>
        </w:rPr>
        <w:t xml:space="preserve">resolution. The clauses should be clear and </w:t>
      </w:r>
      <w:r w:rsidR="00860C83" w:rsidRPr="00084F50">
        <w:rPr>
          <w:rFonts w:cs="Arial"/>
          <w:lang w:val="en-US"/>
        </w:rPr>
        <w:t>only with one clause</w:t>
      </w:r>
      <w:r w:rsidRPr="00084F50">
        <w:rPr>
          <w:rFonts w:cs="Arial"/>
          <w:lang w:val="en-US"/>
        </w:rPr>
        <w:t>. They present by order</w:t>
      </w:r>
    </w:p>
    <w:p w14:paraId="56A1A29C" w14:textId="6149E6C4" w:rsidR="00022CBD" w:rsidRPr="00084F50" w:rsidRDefault="00022CBD" w:rsidP="00022CBD">
      <w:pPr>
        <w:rPr>
          <w:rFonts w:cs="Arial"/>
          <w:lang w:val="en-US"/>
        </w:rPr>
      </w:pPr>
      <w:r w:rsidRPr="00084F50">
        <w:rPr>
          <w:rFonts w:cs="Arial"/>
          <w:lang w:val="en-US"/>
        </w:rPr>
        <w:t>of importance what the UN (member states) should do or what attitude it should</w:t>
      </w:r>
    </w:p>
    <w:p w14:paraId="2FF114EF" w14:textId="11E82500" w:rsidR="00022CBD" w:rsidRPr="00084F50" w:rsidRDefault="00022CBD" w:rsidP="00022CBD">
      <w:pPr>
        <w:rPr>
          <w:rFonts w:cs="Arial"/>
          <w:lang w:val="en-US"/>
        </w:rPr>
      </w:pPr>
      <w:r w:rsidRPr="00084F50">
        <w:rPr>
          <w:rFonts w:cs="Arial"/>
          <w:lang w:val="en-US"/>
        </w:rPr>
        <w:t>adopt. Make sure that your resolution contains at least 6 operative clauses.</w:t>
      </w:r>
    </w:p>
    <w:p w14:paraId="6B26D7D3" w14:textId="77777777" w:rsidR="00022CBD" w:rsidRPr="00084F50" w:rsidRDefault="00022CBD" w:rsidP="00022CBD">
      <w:pPr>
        <w:rPr>
          <w:rFonts w:cs="Arial"/>
          <w:lang w:val="en-US"/>
        </w:rPr>
      </w:pPr>
    </w:p>
    <w:p w14:paraId="7C28DED8" w14:textId="77777777" w:rsidR="00022CBD" w:rsidRPr="00084F50" w:rsidRDefault="00022CBD" w:rsidP="00022CBD">
      <w:pPr>
        <w:rPr>
          <w:rFonts w:cs="Arial"/>
          <w:b/>
          <w:lang w:val="en-US"/>
        </w:rPr>
      </w:pPr>
      <w:r w:rsidRPr="00084F50">
        <w:rPr>
          <w:rFonts w:cs="Arial"/>
          <w:b/>
          <w:lang w:val="en-US"/>
        </w:rPr>
        <w:t>D –How to write the operative clauses?</w:t>
      </w:r>
    </w:p>
    <w:p w14:paraId="46F9EFEA" w14:textId="77777777" w:rsidR="00022CBD" w:rsidRPr="00084F50" w:rsidRDefault="00022CBD" w:rsidP="00022CBD">
      <w:pPr>
        <w:rPr>
          <w:rFonts w:cs="Arial"/>
          <w:lang w:val="en-US"/>
        </w:rPr>
      </w:pPr>
      <w:r w:rsidRPr="00084F50">
        <w:rPr>
          <w:rFonts w:cs="Arial"/>
          <w:lang w:val="en-US"/>
        </w:rPr>
        <w:t>This question is the most difficult one. You must ensure that your proposals are</w:t>
      </w:r>
    </w:p>
    <w:p w14:paraId="7D75D020" w14:textId="77777777" w:rsidR="00022CBD" w:rsidRPr="00084F50" w:rsidRDefault="00022CBD" w:rsidP="00022CBD">
      <w:pPr>
        <w:rPr>
          <w:rFonts w:cs="Arial"/>
          <w:lang w:val="en-US"/>
        </w:rPr>
      </w:pPr>
      <w:r w:rsidRPr="00084F50">
        <w:rPr>
          <w:rFonts w:cs="Arial"/>
          <w:lang w:val="en-US"/>
        </w:rPr>
        <w:t>actually workable and that they fully reflect the existing policies of the country or</w:t>
      </w:r>
    </w:p>
    <w:p w14:paraId="2BBE5FF3" w14:textId="77777777" w:rsidR="00022CBD" w:rsidRPr="00084F50" w:rsidRDefault="00022CBD" w:rsidP="00022CBD">
      <w:pPr>
        <w:rPr>
          <w:rFonts w:cs="Arial"/>
          <w:lang w:val="en-US"/>
        </w:rPr>
      </w:pPr>
      <w:r w:rsidRPr="00084F50">
        <w:rPr>
          <w:rFonts w:cs="Arial"/>
          <w:lang w:val="en-US"/>
        </w:rPr>
        <w:t>agency that you represent. You encourage, and/or invite countries to sign/ratify a</w:t>
      </w:r>
    </w:p>
    <w:p w14:paraId="4173BEBA" w14:textId="5DA7D85A" w:rsidR="00022CBD" w:rsidRPr="00084F50" w:rsidRDefault="00022CBD" w:rsidP="00022CBD">
      <w:pPr>
        <w:rPr>
          <w:rFonts w:cs="Arial"/>
          <w:lang w:val="en-US"/>
        </w:rPr>
      </w:pPr>
      <w:r w:rsidRPr="00084F50">
        <w:rPr>
          <w:rFonts w:cs="Arial"/>
          <w:lang w:val="en-US"/>
        </w:rPr>
        <w:t xml:space="preserve">convention/declaration. You may propose, </w:t>
      </w:r>
      <w:r w:rsidR="00A97CC0" w:rsidRPr="00084F50">
        <w:rPr>
          <w:rFonts w:cs="Arial"/>
          <w:lang w:val="en-US"/>
        </w:rPr>
        <w:t>welcome,</w:t>
      </w:r>
      <w:r w:rsidRPr="00084F50">
        <w:rPr>
          <w:rFonts w:cs="Arial"/>
          <w:lang w:val="en-US"/>
        </w:rPr>
        <w:t xml:space="preserve"> or deplore all new situations.</w:t>
      </w:r>
    </w:p>
    <w:p w14:paraId="1068AA0F" w14:textId="127117F2" w:rsidR="00022CBD" w:rsidRPr="00CB0C8D" w:rsidRDefault="00022CBD" w:rsidP="00022CBD">
      <w:pPr>
        <w:rPr>
          <w:rFonts w:cs="Arial"/>
        </w:rPr>
      </w:pPr>
      <w:r w:rsidRPr="00084F50">
        <w:rPr>
          <w:rFonts w:cs="Arial"/>
          <w:lang w:val="en-US"/>
        </w:rPr>
        <w:t xml:space="preserve">You may support, </w:t>
      </w:r>
      <w:r w:rsidR="00A97CC0" w:rsidRPr="00084F50">
        <w:rPr>
          <w:rFonts w:cs="Arial"/>
          <w:lang w:val="en-US"/>
        </w:rPr>
        <w:t>congratulate,</w:t>
      </w:r>
      <w:r w:rsidRPr="00084F50">
        <w:rPr>
          <w:rFonts w:cs="Arial"/>
          <w:lang w:val="en-US"/>
        </w:rPr>
        <w:t xml:space="preserve"> or refuse new proposals. </w:t>
      </w:r>
      <w:r w:rsidRPr="00CB0C8D">
        <w:rPr>
          <w:rFonts w:cs="Arial"/>
        </w:rPr>
        <w:t>You may confirm, or</w:t>
      </w:r>
    </w:p>
    <w:p w14:paraId="1A50B5AD" w14:textId="51FD9CF6" w:rsidR="00022CBD" w:rsidRPr="00084F50" w:rsidRDefault="00022CBD" w:rsidP="00022CBD">
      <w:pPr>
        <w:rPr>
          <w:rFonts w:cs="Arial"/>
          <w:lang w:val="en-US"/>
        </w:rPr>
      </w:pPr>
      <w:r w:rsidRPr="00084F50">
        <w:rPr>
          <w:rFonts w:cs="Arial"/>
          <w:lang w:val="en-US"/>
        </w:rPr>
        <w:t xml:space="preserve">regret what already exists. You </w:t>
      </w:r>
      <w:r w:rsidR="00A84E15" w:rsidRPr="00084F50">
        <w:rPr>
          <w:rFonts w:cs="Arial"/>
          <w:lang w:val="en-US"/>
        </w:rPr>
        <w:t>must</w:t>
      </w:r>
      <w:r w:rsidRPr="00084F50">
        <w:rPr>
          <w:rFonts w:cs="Arial"/>
          <w:lang w:val="en-US"/>
        </w:rPr>
        <w:t xml:space="preserve"> begin the operative clauses with verbs in</w:t>
      </w:r>
    </w:p>
    <w:p w14:paraId="2556787A" w14:textId="77777777" w:rsidR="00022CBD" w:rsidRPr="00084F50" w:rsidRDefault="00022CBD" w:rsidP="00022CBD">
      <w:pPr>
        <w:rPr>
          <w:rFonts w:cs="Arial"/>
          <w:lang w:val="en-US"/>
        </w:rPr>
      </w:pPr>
      <w:r w:rsidRPr="00084F50">
        <w:rPr>
          <w:rFonts w:cs="Arial"/>
          <w:lang w:val="en-US"/>
        </w:rPr>
        <w:t>the third person singular of the Present Tense. See a list on one of the following</w:t>
      </w:r>
    </w:p>
    <w:p w14:paraId="4C32A5B3" w14:textId="0158B6DE" w:rsidR="00022CBD" w:rsidRPr="00CB0C8D" w:rsidRDefault="00022CBD" w:rsidP="00022CBD">
      <w:pPr>
        <w:rPr>
          <w:rFonts w:cs="Arial"/>
        </w:rPr>
      </w:pPr>
      <w:r w:rsidRPr="00CB0C8D">
        <w:rPr>
          <w:rFonts w:cs="Arial"/>
        </w:rPr>
        <w:t>pages.</w:t>
      </w:r>
    </w:p>
    <w:p w14:paraId="436C0E42" w14:textId="77777777" w:rsidR="00022CBD" w:rsidRPr="00CB0C8D" w:rsidRDefault="00022CBD" w:rsidP="00442C4E">
      <w:pPr>
        <w:rPr>
          <w:rFonts w:cs="Arial"/>
          <w:b/>
          <w:sz w:val="32"/>
          <w:szCs w:val="32"/>
          <w:u w:val="single"/>
        </w:rPr>
      </w:pPr>
    </w:p>
    <w:p w14:paraId="236BC8E1" w14:textId="77777777" w:rsidR="00022CBD" w:rsidRPr="00CB0C8D" w:rsidRDefault="00022CBD" w:rsidP="00442C4E">
      <w:pPr>
        <w:rPr>
          <w:rFonts w:cs="Arial"/>
          <w:b/>
          <w:sz w:val="32"/>
          <w:szCs w:val="32"/>
          <w:u w:val="single"/>
        </w:rPr>
      </w:pPr>
    </w:p>
    <w:p w14:paraId="22B60750" w14:textId="7FAB111D" w:rsidR="00022CBD" w:rsidRPr="00084F50" w:rsidRDefault="00022CBD" w:rsidP="00022CBD">
      <w:pPr>
        <w:pStyle w:val="Lijstalinea"/>
        <w:numPr>
          <w:ilvl w:val="0"/>
          <w:numId w:val="26"/>
        </w:numPr>
        <w:rPr>
          <w:rFonts w:cs="Arial"/>
          <w:lang w:val="en-US"/>
        </w:rPr>
      </w:pPr>
      <w:r w:rsidRPr="00084F50">
        <w:rPr>
          <w:rFonts w:cs="Arial"/>
          <w:lang w:val="en-US"/>
        </w:rPr>
        <w:t>Rather than just borrowing/copying clauses from already existing UN resolutions, we advise you to write your own. The reason for this is that you will be in a much better position to defend and debate during the conference when you have written the resolution yourself.</w:t>
      </w:r>
    </w:p>
    <w:p w14:paraId="25797232" w14:textId="77777777" w:rsidR="00022CBD" w:rsidRPr="00084F50" w:rsidRDefault="00022CBD" w:rsidP="00022CBD">
      <w:pPr>
        <w:rPr>
          <w:rFonts w:cs="Arial"/>
          <w:b/>
          <w:sz w:val="32"/>
          <w:szCs w:val="32"/>
          <w:u w:val="single"/>
          <w:lang w:val="en-US"/>
        </w:rPr>
      </w:pPr>
    </w:p>
    <w:p w14:paraId="6FA4BFD3" w14:textId="77777777" w:rsidR="00BA376E" w:rsidRPr="00084F50" w:rsidRDefault="00022CBD" w:rsidP="00BA376E">
      <w:pPr>
        <w:rPr>
          <w:rFonts w:cs="Arial"/>
          <w:u w:val="single"/>
          <w:lang w:val="en-US"/>
        </w:rPr>
      </w:pPr>
      <w:r w:rsidRPr="00084F50">
        <w:rPr>
          <w:rFonts w:cs="Arial"/>
          <w:u w:val="single"/>
          <w:lang w:val="en-US"/>
        </w:rPr>
        <w:t>How to present a resolution</w:t>
      </w:r>
    </w:p>
    <w:p w14:paraId="600F501A" w14:textId="77777777" w:rsidR="00BA376E" w:rsidRPr="00084F50" w:rsidRDefault="00BA376E" w:rsidP="00BA376E">
      <w:pPr>
        <w:rPr>
          <w:rFonts w:cs="Arial"/>
          <w:u w:val="single"/>
          <w:lang w:val="en-US"/>
        </w:rPr>
      </w:pPr>
    </w:p>
    <w:p w14:paraId="47ECCE74" w14:textId="608876AF" w:rsidR="00BA376E" w:rsidRPr="00084F50" w:rsidRDefault="00022CBD" w:rsidP="00BA376E">
      <w:pPr>
        <w:rPr>
          <w:rFonts w:cs="Arial"/>
          <w:u w:val="single"/>
          <w:lang w:val="en-US"/>
        </w:rPr>
      </w:pPr>
      <w:r w:rsidRPr="00084F50">
        <w:rPr>
          <w:rFonts w:cs="Arial"/>
          <w:lang w:val="en-US"/>
        </w:rPr>
        <w:t xml:space="preserve">The heading will appear in the upper-left hand corner of the </w:t>
      </w:r>
      <w:r w:rsidR="00CB0C8D" w:rsidRPr="00084F50">
        <w:rPr>
          <w:rFonts w:cs="Arial"/>
          <w:lang w:val="en-US"/>
        </w:rPr>
        <w:t>page,</w:t>
      </w:r>
      <w:r w:rsidRPr="00084F50">
        <w:rPr>
          <w:rFonts w:cs="Arial"/>
          <w:lang w:val="en-US"/>
        </w:rPr>
        <w:t xml:space="preserve"> and it should include the following:</w:t>
      </w:r>
    </w:p>
    <w:p w14:paraId="589CE036" w14:textId="77777777" w:rsidR="00BA376E" w:rsidRPr="00084F50" w:rsidRDefault="00BA376E" w:rsidP="00BA376E">
      <w:pPr>
        <w:ind w:left="360"/>
        <w:rPr>
          <w:rFonts w:cs="Arial"/>
          <w:lang w:val="en-US"/>
        </w:rPr>
      </w:pPr>
    </w:p>
    <w:p w14:paraId="0F1D3BD0" w14:textId="77777777" w:rsidR="00BA376E" w:rsidRPr="00CB0C8D" w:rsidRDefault="00BA376E" w:rsidP="00BA376E">
      <w:pPr>
        <w:rPr>
          <w:rFonts w:cs="Arial"/>
        </w:rPr>
      </w:pPr>
      <w:r w:rsidRPr="00084F50">
        <w:rPr>
          <w:rFonts w:cs="Arial"/>
          <w:lang w:val="en-US"/>
        </w:rPr>
        <w:tab/>
      </w:r>
      <w:r w:rsidRPr="00CB0C8D">
        <w:rPr>
          <w:rFonts w:cs="Arial"/>
        </w:rPr>
        <w:t>Committee Name</w:t>
      </w:r>
    </w:p>
    <w:p w14:paraId="6F8C536E" w14:textId="0C6993FB" w:rsidR="00BA376E" w:rsidRPr="00084F50" w:rsidRDefault="00BA376E" w:rsidP="00BA376E">
      <w:pPr>
        <w:rPr>
          <w:rFonts w:cs="Arial"/>
          <w:lang w:val="en-US"/>
        </w:rPr>
      </w:pPr>
      <w:r w:rsidRPr="00CB0C8D">
        <w:rPr>
          <w:rFonts w:cs="Arial"/>
        </w:rPr>
        <w:tab/>
      </w:r>
      <w:r w:rsidRPr="00084F50">
        <w:rPr>
          <w:rFonts w:cs="Arial"/>
          <w:lang w:val="en-US"/>
        </w:rPr>
        <w:t xml:space="preserve">(Main)Sponsor(s)/Main Submitter(s): </w:t>
      </w:r>
      <w:r w:rsidR="00A84E15" w:rsidRPr="00084F50">
        <w:rPr>
          <w:rFonts w:cs="Arial"/>
          <w:lang w:val="en-US"/>
        </w:rPr>
        <w:t>......</w:t>
      </w:r>
    </w:p>
    <w:p w14:paraId="75699DFE" w14:textId="44820C34" w:rsidR="00BA376E" w:rsidRPr="00084F50" w:rsidRDefault="00BA376E" w:rsidP="00BA376E">
      <w:pPr>
        <w:rPr>
          <w:rFonts w:cs="Arial"/>
          <w:lang w:val="en-US"/>
        </w:rPr>
      </w:pPr>
      <w:r w:rsidRPr="00084F50">
        <w:rPr>
          <w:rFonts w:cs="Arial"/>
          <w:lang w:val="en-US"/>
        </w:rPr>
        <w:tab/>
        <w:t>Signatories/Co-Sponsors/Co-submitters: ........</w:t>
      </w:r>
    </w:p>
    <w:p w14:paraId="4353D378" w14:textId="77777777" w:rsidR="00BA376E" w:rsidRPr="00084F50" w:rsidRDefault="00BA376E" w:rsidP="00BA376E">
      <w:pPr>
        <w:rPr>
          <w:rFonts w:cs="Arial"/>
          <w:lang w:val="en-US"/>
        </w:rPr>
      </w:pPr>
      <w:r w:rsidRPr="00084F50">
        <w:rPr>
          <w:rFonts w:cs="Arial"/>
          <w:lang w:val="en-US"/>
        </w:rPr>
        <w:tab/>
        <w:t>Topic/Issue:</w:t>
      </w:r>
    </w:p>
    <w:p w14:paraId="32F15DBE" w14:textId="77777777" w:rsidR="00BA376E" w:rsidRPr="00084F50" w:rsidRDefault="00BA376E" w:rsidP="00BA376E">
      <w:pPr>
        <w:rPr>
          <w:rFonts w:cs="Arial"/>
          <w:lang w:val="en-US"/>
        </w:rPr>
      </w:pPr>
    </w:p>
    <w:p w14:paraId="3ED42CFA" w14:textId="77777777" w:rsidR="00BA376E" w:rsidRPr="00084F50" w:rsidRDefault="00BA376E" w:rsidP="00BA376E">
      <w:pPr>
        <w:rPr>
          <w:rFonts w:cs="Arial"/>
          <w:lang w:val="en-US"/>
        </w:rPr>
      </w:pPr>
      <w:r w:rsidRPr="00084F50">
        <w:rPr>
          <w:rFonts w:cs="Arial"/>
          <w:lang w:val="en-US"/>
        </w:rPr>
        <w:t>The opening verb of each clause is underlined. There is a line-space between</w:t>
      </w:r>
    </w:p>
    <w:p w14:paraId="6CCE3FC5" w14:textId="21EC3CB4" w:rsidR="00BA376E" w:rsidRPr="00084F50" w:rsidRDefault="00BA376E" w:rsidP="00BA376E">
      <w:pPr>
        <w:rPr>
          <w:rFonts w:cs="Arial"/>
          <w:lang w:val="en-US"/>
        </w:rPr>
      </w:pPr>
      <w:r w:rsidRPr="00084F50">
        <w:rPr>
          <w:rFonts w:cs="Arial"/>
          <w:lang w:val="en-US"/>
        </w:rPr>
        <w:t>each clause. The lines of the pre-ambulatory clauses are NOT numbered. Each</w:t>
      </w:r>
    </w:p>
    <w:p w14:paraId="3F715750" w14:textId="4C39E044" w:rsidR="00BA376E" w:rsidRPr="00084F50" w:rsidRDefault="00BA376E" w:rsidP="00BA376E">
      <w:pPr>
        <w:rPr>
          <w:rFonts w:cs="Arial"/>
          <w:lang w:val="en-US"/>
        </w:rPr>
      </w:pPr>
      <w:r w:rsidRPr="00084F50">
        <w:rPr>
          <w:rFonts w:cs="Arial"/>
          <w:lang w:val="en-US"/>
        </w:rPr>
        <w:t>operative clause IS numbered. The sub-clauses begin with a), b), c), etc.; sub</w:t>
      </w:r>
      <w:r w:rsidR="00860C83" w:rsidRPr="00084F50">
        <w:rPr>
          <w:rFonts w:cs="Arial"/>
          <w:lang w:val="en-US"/>
        </w:rPr>
        <w:t>-</w:t>
      </w:r>
      <w:r w:rsidRPr="00084F50">
        <w:rPr>
          <w:rFonts w:cs="Arial"/>
          <w:lang w:val="en-US"/>
        </w:rPr>
        <w:t>sub-</w:t>
      </w:r>
    </w:p>
    <w:p w14:paraId="7A2F5D85" w14:textId="77777777" w:rsidR="00BA376E" w:rsidRPr="00084F50" w:rsidRDefault="00BA376E" w:rsidP="00BA376E">
      <w:pPr>
        <w:rPr>
          <w:rFonts w:cs="Arial"/>
          <w:lang w:val="en-US"/>
        </w:rPr>
      </w:pPr>
      <w:r w:rsidRPr="00084F50">
        <w:rPr>
          <w:rFonts w:cs="Arial"/>
          <w:lang w:val="en-US"/>
        </w:rPr>
        <w:t xml:space="preserve">clauses begin with </w:t>
      </w:r>
      <w:proofErr w:type="spellStart"/>
      <w:r w:rsidRPr="00084F50">
        <w:rPr>
          <w:rFonts w:cs="Arial"/>
          <w:lang w:val="en-US"/>
        </w:rPr>
        <w:t>i</w:t>
      </w:r>
      <w:proofErr w:type="spellEnd"/>
      <w:r w:rsidRPr="00084F50">
        <w:rPr>
          <w:rFonts w:cs="Arial"/>
          <w:lang w:val="en-US"/>
        </w:rPr>
        <w:t>), ii), iii), etc. Acronyms and abbreviations are written out</w:t>
      </w:r>
    </w:p>
    <w:p w14:paraId="06239FC5" w14:textId="7EE195C9" w:rsidR="00BA376E" w:rsidRPr="00084F50" w:rsidRDefault="00BA376E" w:rsidP="00BA376E">
      <w:pPr>
        <w:rPr>
          <w:rFonts w:cs="Arial"/>
          <w:lang w:val="en-US"/>
        </w:rPr>
      </w:pPr>
      <w:r w:rsidRPr="00084F50">
        <w:rPr>
          <w:rFonts w:cs="Arial"/>
          <w:lang w:val="en-US"/>
        </w:rPr>
        <w:t>in full the first time they are used. Each pre-ambulatory clause is followed by a</w:t>
      </w:r>
    </w:p>
    <w:p w14:paraId="1FB50423" w14:textId="77777777" w:rsidR="00BA376E" w:rsidRPr="00084F50" w:rsidRDefault="00BA376E" w:rsidP="00BA376E">
      <w:pPr>
        <w:rPr>
          <w:rFonts w:cs="Arial"/>
          <w:lang w:val="en-US"/>
        </w:rPr>
      </w:pPr>
      <w:r w:rsidRPr="00084F50">
        <w:rPr>
          <w:rFonts w:cs="Arial"/>
          <w:lang w:val="en-US"/>
        </w:rPr>
        <w:t>comma. Each operative clause is followed by a semicolon. There is only one full</w:t>
      </w:r>
    </w:p>
    <w:p w14:paraId="161904CE" w14:textId="7E6C75B2" w:rsidR="003F237A" w:rsidRPr="00084F50" w:rsidRDefault="00BA376E" w:rsidP="00BA376E">
      <w:pPr>
        <w:rPr>
          <w:rFonts w:cs="Arial"/>
          <w:lang w:val="en-US"/>
        </w:rPr>
      </w:pPr>
      <w:r w:rsidRPr="00084F50">
        <w:rPr>
          <w:rFonts w:cs="Arial"/>
          <w:lang w:val="en-US"/>
        </w:rPr>
        <w:t>stop, that is, at the END of the resolution.</w:t>
      </w:r>
      <w:r w:rsidR="003F237A" w:rsidRPr="00084F50">
        <w:rPr>
          <w:rFonts w:cs="Arial"/>
          <w:b/>
          <w:sz w:val="32"/>
          <w:szCs w:val="32"/>
          <w:u w:val="single"/>
          <w:lang w:val="en-US"/>
        </w:rPr>
        <w:br w:type="page"/>
      </w:r>
    </w:p>
    <w:p w14:paraId="58D9FEF8" w14:textId="77777777" w:rsidR="003F237A" w:rsidRPr="00735CB7" w:rsidRDefault="003F237A" w:rsidP="00525F3F">
      <w:pPr>
        <w:pStyle w:val="Kop1"/>
        <w:jc w:val="center"/>
        <w:rPr>
          <w:rFonts w:ascii="Times New Roman" w:hAnsi="Times New Roman" w:cs="Times New Roman"/>
          <w:color w:val="000000" w:themeColor="text1"/>
          <w:lang w:val="en-US"/>
        </w:rPr>
      </w:pPr>
      <w:r w:rsidRPr="00735CB7">
        <w:rPr>
          <w:rFonts w:ascii="Times New Roman" w:hAnsi="Times New Roman" w:cs="Times New Roman"/>
          <w:color w:val="000000" w:themeColor="text1"/>
          <w:highlight w:val="lightGray"/>
          <w:lang w:val="en-US"/>
        </w:rPr>
        <w:lastRenderedPageBreak/>
        <w:t>SAMPLE RESOLUTION</w:t>
      </w:r>
    </w:p>
    <w:p w14:paraId="2EB16863" w14:textId="77777777" w:rsidR="00BA376E" w:rsidRPr="00084F50" w:rsidRDefault="00BA376E" w:rsidP="003F237A">
      <w:pPr>
        <w:jc w:val="center"/>
        <w:rPr>
          <w:rFonts w:cs="Arial"/>
          <w:b/>
          <w:sz w:val="32"/>
          <w:szCs w:val="32"/>
          <w:lang w:val="en-US"/>
        </w:rPr>
      </w:pPr>
    </w:p>
    <w:p w14:paraId="543C3AAE" w14:textId="77777777" w:rsidR="00BA376E" w:rsidRPr="00CB0C8D" w:rsidRDefault="00BA376E" w:rsidP="00BA376E">
      <w:pPr>
        <w:rPr>
          <w:rFonts w:cs="Arial"/>
          <w:sz w:val="20"/>
          <w:szCs w:val="20"/>
        </w:rPr>
      </w:pPr>
      <w:r w:rsidRPr="00CB0C8D">
        <w:rPr>
          <w:rFonts w:cs="Arial"/>
          <w:color w:val="000000"/>
          <w:sz w:val="22"/>
          <w:szCs w:val="22"/>
        </w:rPr>
        <w:t>FORUM: General Assembly 3: Social, Cultural and Humanitarian </w:t>
      </w:r>
    </w:p>
    <w:p w14:paraId="25A41096" w14:textId="77777777" w:rsidR="00BA376E" w:rsidRPr="00CB0C8D" w:rsidRDefault="00BA376E" w:rsidP="00BA376E">
      <w:pPr>
        <w:rPr>
          <w:rFonts w:cs="Arial"/>
          <w:sz w:val="20"/>
          <w:szCs w:val="20"/>
        </w:rPr>
      </w:pPr>
      <w:r w:rsidRPr="00CB0C8D">
        <w:rPr>
          <w:rFonts w:cs="Arial"/>
          <w:color w:val="000000"/>
          <w:sz w:val="22"/>
          <w:szCs w:val="22"/>
        </w:rPr>
        <w:t>QUESTION OF: Preserving Minority Languages </w:t>
      </w:r>
    </w:p>
    <w:p w14:paraId="221D0922" w14:textId="77777777" w:rsidR="00BA376E" w:rsidRPr="00CB0C8D" w:rsidRDefault="00BA376E" w:rsidP="00BA376E">
      <w:pPr>
        <w:rPr>
          <w:rFonts w:cs="Arial"/>
          <w:sz w:val="20"/>
          <w:szCs w:val="20"/>
        </w:rPr>
      </w:pPr>
      <w:r w:rsidRPr="00CB0C8D">
        <w:rPr>
          <w:rFonts w:cs="Arial"/>
          <w:color w:val="000000"/>
          <w:sz w:val="22"/>
          <w:szCs w:val="22"/>
        </w:rPr>
        <w:t>SUBMITTED BY: The Republic of Turkey </w:t>
      </w:r>
    </w:p>
    <w:p w14:paraId="4EF4317F" w14:textId="77777777" w:rsidR="00BA376E" w:rsidRPr="00CB0C8D" w:rsidRDefault="00BA376E" w:rsidP="00BA376E">
      <w:pPr>
        <w:rPr>
          <w:rFonts w:cs="Arial"/>
          <w:sz w:val="20"/>
          <w:szCs w:val="20"/>
        </w:rPr>
      </w:pPr>
      <w:r w:rsidRPr="00CB0C8D">
        <w:rPr>
          <w:rFonts w:cs="Arial"/>
          <w:color w:val="000000"/>
          <w:sz w:val="22"/>
          <w:szCs w:val="22"/>
        </w:rPr>
        <w:t>CO-SUBMITTERS: Belgium, Latvia, United Kingdom of Great Britain and Northern Ireland, Russian Federation, Mexico, Poland, Slovakia, Egypt, Malta, Finland </w:t>
      </w:r>
    </w:p>
    <w:p w14:paraId="091BAE4E" w14:textId="77777777" w:rsidR="00BA376E" w:rsidRPr="00CB0C8D" w:rsidRDefault="00BA376E" w:rsidP="00BA376E">
      <w:pPr>
        <w:rPr>
          <w:rFonts w:cs="Arial"/>
          <w:sz w:val="20"/>
          <w:szCs w:val="20"/>
        </w:rPr>
      </w:pPr>
    </w:p>
    <w:p w14:paraId="05FA9FA9" w14:textId="77777777" w:rsidR="00BA376E" w:rsidRPr="00CB0C8D" w:rsidRDefault="00BA376E" w:rsidP="00BA376E">
      <w:pPr>
        <w:rPr>
          <w:rFonts w:cs="Arial"/>
          <w:sz w:val="20"/>
          <w:szCs w:val="20"/>
        </w:rPr>
      </w:pPr>
      <w:r w:rsidRPr="00CB0C8D">
        <w:rPr>
          <w:rFonts w:cs="Arial"/>
          <w:color w:val="000000"/>
          <w:sz w:val="22"/>
          <w:szCs w:val="22"/>
        </w:rPr>
        <w:t>THE GENERAL ASSEMBLY, THIRD COMMITTEE, </w:t>
      </w:r>
    </w:p>
    <w:p w14:paraId="7ACBC825" w14:textId="77777777" w:rsidR="00BA376E" w:rsidRPr="00CB0C8D" w:rsidRDefault="00BA376E" w:rsidP="00BA376E">
      <w:pPr>
        <w:rPr>
          <w:rFonts w:cs="Arial"/>
          <w:sz w:val="20"/>
          <w:szCs w:val="20"/>
        </w:rPr>
      </w:pPr>
    </w:p>
    <w:p w14:paraId="76CA24A8" w14:textId="77777777" w:rsidR="00BA376E" w:rsidRPr="00CB0C8D" w:rsidRDefault="00BA376E" w:rsidP="00BA376E">
      <w:pPr>
        <w:rPr>
          <w:rFonts w:cs="Arial"/>
          <w:sz w:val="20"/>
          <w:szCs w:val="20"/>
        </w:rPr>
      </w:pPr>
      <w:r w:rsidRPr="00CB0C8D">
        <w:rPr>
          <w:rFonts w:cs="Arial"/>
          <w:i/>
          <w:iCs/>
          <w:color w:val="000000"/>
          <w:sz w:val="22"/>
          <w:szCs w:val="22"/>
        </w:rPr>
        <w:t>Viewing with appreciation</w:t>
      </w:r>
      <w:r w:rsidRPr="00CB0C8D">
        <w:rPr>
          <w:rFonts w:cs="Arial"/>
          <w:color w:val="000000"/>
          <w:sz w:val="22"/>
          <w:szCs w:val="22"/>
        </w:rPr>
        <w:t xml:space="preserve"> the cultural diversity and history of the planet, </w:t>
      </w:r>
    </w:p>
    <w:p w14:paraId="43ED2C8E" w14:textId="77777777" w:rsidR="00BA376E" w:rsidRPr="00CB0C8D" w:rsidRDefault="00BA376E" w:rsidP="00BA376E">
      <w:pPr>
        <w:rPr>
          <w:rFonts w:cs="Arial"/>
          <w:sz w:val="20"/>
          <w:szCs w:val="20"/>
        </w:rPr>
      </w:pPr>
    </w:p>
    <w:p w14:paraId="7CD3103C" w14:textId="77777777" w:rsidR="00BA376E" w:rsidRPr="00CB0C8D" w:rsidRDefault="00BA376E" w:rsidP="00BA376E">
      <w:pPr>
        <w:rPr>
          <w:rFonts w:cs="Arial"/>
          <w:sz w:val="20"/>
          <w:szCs w:val="20"/>
        </w:rPr>
      </w:pPr>
      <w:r w:rsidRPr="00CB0C8D">
        <w:rPr>
          <w:rFonts w:cs="Arial"/>
          <w:i/>
          <w:iCs/>
          <w:color w:val="000000"/>
          <w:sz w:val="22"/>
          <w:szCs w:val="22"/>
        </w:rPr>
        <w:t>Keeping in mind</w:t>
      </w:r>
      <w:r w:rsidRPr="00CB0C8D">
        <w:rPr>
          <w:rFonts w:cs="Arial"/>
          <w:color w:val="000000"/>
          <w:sz w:val="22"/>
          <w:szCs w:val="22"/>
        </w:rPr>
        <w:t xml:space="preserve"> the natural development of languages and dialects around the world, </w:t>
      </w:r>
    </w:p>
    <w:p w14:paraId="4822C708" w14:textId="77777777" w:rsidR="00BA376E" w:rsidRPr="00CB0C8D" w:rsidRDefault="00BA376E" w:rsidP="00BA376E">
      <w:pPr>
        <w:rPr>
          <w:rFonts w:cs="Arial"/>
          <w:sz w:val="20"/>
          <w:szCs w:val="20"/>
        </w:rPr>
      </w:pPr>
    </w:p>
    <w:p w14:paraId="793A53D9" w14:textId="77777777" w:rsidR="00BA376E" w:rsidRPr="00CB0C8D" w:rsidRDefault="00BA376E" w:rsidP="00BA376E">
      <w:pPr>
        <w:rPr>
          <w:rFonts w:cs="Arial"/>
          <w:sz w:val="20"/>
          <w:szCs w:val="20"/>
        </w:rPr>
      </w:pPr>
      <w:r w:rsidRPr="00CB0C8D">
        <w:rPr>
          <w:rFonts w:cs="Arial"/>
          <w:i/>
          <w:iCs/>
          <w:color w:val="000000"/>
          <w:sz w:val="22"/>
          <w:szCs w:val="22"/>
        </w:rPr>
        <w:t>Noting</w:t>
      </w:r>
      <w:r w:rsidRPr="00CB0C8D">
        <w:rPr>
          <w:rFonts w:cs="Arial"/>
          <w:color w:val="000000"/>
          <w:sz w:val="22"/>
          <w:szCs w:val="22"/>
        </w:rPr>
        <w:t xml:space="preserve"> </w:t>
      </w:r>
      <w:r w:rsidRPr="00CB0C8D">
        <w:rPr>
          <w:rFonts w:cs="Arial"/>
          <w:i/>
          <w:iCs/>
          <w:color w:val="000000"/>
          <w:sz w:val="22"/>
          <w:szCs w:val="22"/>
        </w:rPr>
        <w:t>with deep concern</w:t>
      </w:r>
      <w:r w:rsidRPr="00CB0C8D">
        <w:rPr>
          <w:rFonts w:cs="Arial"/>
          <w:color w:val="000000"/>
          <w:sz w:val="22"/>
          <w:szCs w:val="22"/>
        </w:rPr>
        <w:t xml:space="preserve"> the actions taken by some states to change the demographic and linguistic identity of parts of their states, </w:t>
      </w:r>
    </w:p>
    <w:p w14:paraId="4DAF92C8" w14:textId="77777777" w:rsidR="00BA376E" w:rsidRPr="00CB0C8D" w:rsidRDefault="00BA376E" w:rsidP="00BA376E">
      <w:pPr>
        <w:rPr>
          <w:rFonts w:cs="Arial"/>
          <w:sz w:val="20"/>
          <w:szCs w:val="20"/>
        </w:rPr>
      </w:pPr>
    </w:p>
    <w:p w14:paraId="639EF2AC" w14:textId="77777777" w:rsidR="00BA376E" w:rsidRPr="00CB0C8D" w:rsidRDefault="00BA376E" w:rsidP="00BA376E">
      <w:pPr>
        <w:rPr>
          <w:rFonts w:cs="Arial"/>
          <w:sz w:val="20"/>
          <w:szCs w:val="20"/>
        </w:rPr>
      </w:pPr>
      <w:r w:rsidRPr="00CB0C8D">
        <w:rPr>
          <w:rFonts w:cs="Arial"/>
          <w:i/>
          <w:iCs/>
          <w:color w:val="000000"/>
          <w:sz w:val="22"/>
          <w:szCs w:val="22"/>
        </w:rPr>
        <w:t>Expressing its concern for</w:t>
      </w:r>
      <w:r w:rsidRPr="00CB0C8D">
        <w:rPr>
          <w:rFonts w:cs="Arial"/>
          <w:color w:val="000000"/>
          <w:sz w:val="22"/>
          <w:szCs w:val="22"/>
        </w:rPr>
        <w:t xml:space="preserve"> the efforts and campaigns of certain member states to discourage the use of minority languages in their countries, or even eradicate them from public discourse, </w:t>
      </w:r>
    </w:p>
    <w:p w14:paraId="63D09F87" w14:textId="77777777" w:rsidR="00BA376E" w:rsidRPr="00CB0C8D" w:rsidRDefault="00BA376E" w:rsidP="00BA376E">
      <w:pPr>
        <w:rPr>
          <w:rFonts w:cs="Arial"/>
          <w:sz w:val="20"/>
          <w:szCs w:val="20"/>
        </w:rPr>
      </w:pPr>
    </w:p>
    <w:p w14:paraId="5584DF39" w14:textId="77777777" w:rsidR="00BA376E" w:rsidRPr="00CB0C8D" w:rsidRDefault="00BA376E" w:rsidP="00BA376E">
      <w:pPr>
        <w:numPr>
          <w:ilvl w:val="0"/>
          <w:numId w:val="34"/>
        </w:numPr>
        <w:textAlignment w:val="baseline"/>
        <w:rPr>
          <w:rFonts w:cs="Arial"/>
          <w:color w:val="000000"/>
          <w:sz w:val="22"/>
          <w:szCs w:val="22"/>
        </w:rPr>
      </w:pPr>
      <w:r w:rsidRPr="00CB0C8D">
        <w:rPr>
          <w:rFonts w:cs="Arial"/>
          <w:color w:val="000000"/>
          <w:sz w:val="22"/>
          <w:szCs w:val="22"/>
          <w:u w:val="single"/>
        </w:rPr>
        <w:t xml:space="preserve">Affirms that </w:t>
      </w:r>
      <w:r w:rsidRPr="00CB0C8D">
        <w:rPr>
          <w:rFonts w:cs="Arial"/>
          <w:color w:val="000000"/>
          <w:sz w:val="22"/>
          <w:szCs w:val="22"/>
        </w:rPr>
        <w:t>linguistic minorities around the world have the right to speak their own languages in private and communal spheres, in addition to using them in legal proceedings; </w:t>
      </w:r>
    </w:p>
    <w:p w14:paraId="65747E19" w14:textId="77777777" w:rsidR="00BA376E" w:rsidRPr="00CB0C8D" w:rsidRDefault="00BA376E" w:rsidP="00BA376E">
      <w:pPr>
        <w:rPr>
          <w:rFonts w:cs="Arial"/>
          <w:sz w:val="20"/>
          <w:szCs w:val="20"/>
        </w:rPr>
      </w:pPr>
    </w:p>
    <w:p w14:paraId="4116709B" w14:textId="634F6F5B" w:rsidR="00BA376E" w:rsidRPr="00EE0E91" w:rsidRDefault="00BA376E" w:rsidP="00EE0E91">
      <w:pPr>
        <w:pStyle w:val="Lijstalinea"/>
        <w:numPr>
          <w:ilvl w:val="0"/>
          <w:numId w:val="34"/>
        </w:numPr>
        <w:textAlignment w:val="baseline"/>
        <w:rPr>
          <w:rFonts w:cs="Arial"/>
          <w:color w:val="000000"/>
          <w:sz w:val="22"/>
          <w:szCs w:val="22"/>
        </w:rPr>
      </w:pPr>
      <w:r w:rsidRPr="00EE0E91">
        <w:rPr>
          <w:rFonts w:cs="Arial"/>
          <w:color w:val="000000"/>
          <w:sz w:val="22"/>
          <w:szCs w:val="22"/>
          <w:u w:val="single"/>
        </w:rPr>
        <w:t>Calls upon</w:t>
      </w:r>
      <w:r w:rsidRPr="00EE0E91">
        <w:rPr>
          <w:rFonts w:cs="Arial"/>
          <w:color w:val="000000"/>
          <w:sz w:val="22"/>
          <w:szCs w:val="22"/>
        </w:rPr>
        <w:t xml:space="preserve"> all member states to not discourage or obstruct the natural course of such languages in any way, shape, or form; </w:t>
      </w:r>
    </w:p>
    <w:p w14:paraId="14EAB6E3" w14:textId="77777777" w:rsidR="00BA376E" w:rsidRPr="00CB0C8D" w:rsidRDefault="00BA376E" w:rsidP="00BA376E">
      <w:pPr>
        <w:rPr>
          <w:rFonts w:cs="Arial"/>
          <w:sz w:val="20"/>
          <w:szCs w:val="20"/>
        </w:rPr>
      </w:pPr>
    </w:p>
    <w:p w14:paraId="4499C92C" w14:textId="21DF49F4" w:rsidR="00EE0E91" w:rsidRPr="00EE0E91" w:rsidRDefault="00BA376E" w:rsidP="00EE0E91">
      <w:pPr>
        <w:pStyle w:val="Lijstalinea"/>
        <w:numPr>
          <w:ilvl w:val="0"/>
          <w:numId w:val="34"/>
        </w:numPr>
        <w:textAlignment w:val="baseline"/>
        <w:rPr>
          <w:rFonts w:cs="Arial"/>
          <w:color w:val="000000"/>
          <w:sz w:val="22"/>
          <w:szCs w:val="22"/>
        </w:rPr>
      </w:pPr>
      <w:r w:rsidRPr="00EE0E91">
        <w:rPr>
          <w:rFonts w:cs="Arial"/>
          <w:color w:val="000000"/>
          <w:sz w:val="22"/>
          <w:szCs w:val="22"/>
          <w:u w:val="single"/>
        </w:rPr>
        <w:t>Expresses its hope</w:t>
      </w:r>
      <w:r w:rsidRPr="00EE0E91">
        <w:rPr>
          <w:rFonts w:cs="Arial"/>
          <w:color w:val="000000"/>
          <w:sz w:val="22"/>
          <w:szCs w:val="22"/>
        </w:rPr>
        <w:t xml:space="preserve"> that countries working to counter the use of minority languages will change</w:t>
      </w:r>
      <w:r w:rsidR="00EE0E91" w:rsidRPr="00EE0E91">
        <w:rPr>
          <w:rFonts w:cs="Arial"/>
          <w:color w:val="000000"/>
          <w:sz w:val="22"/>
          <w:szCs w:val="22"/>
        </w:rPr>
        <w:t xml:space="preserve"> </w:t>
      </w:r>
    </w:p>
    <w:p w14:paraId="1FBF0C62" w14:textId="1DA43E1D" w:rsidR="00BA376E" w:rsidRPr="00CB0C8D" w:rsidRDefault="00EE0E91" w:rsidP="00EE0E91">
      <w:pPr>
        <w:textAlignment w:val="baseline"/>
        <w:rPr>
          <w:rFonts w:cs="Arial"/>
          <w:color w:val="000000"/>
          <w:sz w:val="22"/>
          <w:szCs w:val="22"/>
        </w:rPr>
      </w:pPr>
      <w:r>
        <w:rPr>
          <w:rFonts w:cs="Arial"/>
          <w:color w:val="000000"/>
          <w:sz w:val="22"/>
          <w:szCs w:val="22"/>
        </w:rPr>
        <w:t xml:space="preserve">       </w:t>
      </w:r>
      <w:r w:rsidR="00BA376E" w:rsidRPr="00CB0C8D">
        <w:rPr>
          <w:rFonts w:cs="Arial"/>
          <w:color w:val="000000"/>
          <w:sz w:val="22"/>
          <w:szCs w:val="22"/>
        </w:rPr>
        <w:t>their national policies in favour of linguistic diversity, through means such as but not limited to: </w:t>
      </w:r>
    </w:p>
    <w:p w14:paraId="6CA3660F" w14:textId="77777777" w:rsidR="00BA376E" w:rsidRPr="00CB0C8D" w:rsidRDefault="00BA376E" w:rsidP="00BA376E">
      <w:pPr>
        <w:ind w:left="708" w:firstLine="720"/>
        <w:rPr>
          <w:rFonts w:cs="Arial"/>
          <w:sz w:val="20"/>
          <w:szCs w:val="20"/>
        </w:rPr>
      </w:pPr>
      <w:r w:rsidRPr="00CB0C8D">
        <w:rPr>
          <w:rFonts w:cs="Arial"/>
          <w:color w:val="000000"/>
          <w:sz w:val="22"/>
          <w:szCs w:val="22"/>
        </w:rPr>
        <w:t>a) Encouraging the voluntary teaching of these languages in schools, </w:t>
      </w:r>
    </w:p>
    <w:p w14:paraId="538F4C74" w14:textId="77777777" w:rsidR="00BA376E" w:rsidRPr="00CB0C8D" w:rsidRDefault="00BA376E" w:rsidP="00BA376E">
      <w:pPr>
        <w:ind w:left="1428"/>
        <w:rPr>
          <w:rFonts w:cs="Arial"/>
          <w:sz w:val="20"/>
          <w:szCs w:val="20"/>
        </w:rPr>
      </w:pPr>
      <w:r w:rsidRPr="00CB0C8D">
        <w:rPr>
          <w:rFonts w:cs="Arial"/>
          <w:color w:val="000000"/>
          <w:sz w:val="22"/>
          <w:szCs w:val="22"/>
        </w:rPr>
        <w:t>b) Allowing regional media outlets to use minority languages in newspapers and on radio and television programs, </w:t>
      </w:r>
    </w:p>
    <w:p w14:paraId="3B74D37C" w14:textId="77777777" w:rsidR="00BA376E" w:rsidRPr="00CB0C8D" w:rsidRDefault="00BA376E" w:rsidP="00BA376E">
      <w:pPr>
        <w:ind w:left="1428"/>
        <w:rPr>
          <w:rFonts w:cs="Arial"/>
          <w:sz w:val="20"/>
          <w:szCs w:val="20"/>
        </w:rPr>
      </w:pPr>
      <w:r w:rsidRPr="00CB0C8D">
        <w:rPr>
          <w:rFonts w:cs="Arial"/>
          <w:color w:val="000000"/>
          <w:sz w:val="22"/>
          <w:szCs w:val="22"/>
        </w:rPr>
        <w:t>c) Accepting testimonies given in minority languages and their use in other court proceedings, </w:t>
      </w:r>
    </w:p>
    <w:p w14:paraId="0BE2119E" w14:textId="77777777" w:rsidR="00BA376E" w:rsidRPr="00CB0C8D" w:rsidRDefault="00BA376E" w:rsidP="00BA376E">
      <w:pPr>
        <w:ind w:left="1428"/>
        <w:rPr>
          <w:rFonts w:cs="Arial"/>
          <w:sz w:val="20"/>
          <w:szCs w:val="20"/>
        </w:rPr>
      </w:pPr>
      <w:r w:rsidRPr="00CB0C8D">
        <w:rPr>
          <w:rFonts w:cs="Arial"/>
          <w:color w:val="000000"/>
          <w:sz w:val="22"/>
          <w:szCs w:val="22"/>
        </w:rPr>
        <w:t>d) The appropriate signing of public services in the relevant minority language of said geographical area, public services that could be signed included but is not limited to: </w:t>
      </w:r>
    </w:p>
    <w:p w14:paraId="7ACA9E81" w14:textId="51515272" w:rsidR="00BA376E" w:rsidRPr="00CB0C8D" w:rsidRDefault="00EE0E91" w:rsidP="00FC35B9">
      <w:pPr>
        <w:ind w:left="708" w:firstLine="708"/>
        <w:rPr>
          <w:rFonts w:cs="Arial"/>
          <w:sz w:val="20"/>
          <w:szCs w:val="20"/>
        </w:rPr>
      </w:pPr>
      <w:r>
        <w:rPr>
          <w:rFonts w:cs="Arial"/>
          <w:color w:val="000000"/>
          <w:sz w:val="22"/>
          <w:szCs w:val="22"/>
        </w:rPr>
        <w:t xml:space="preserve">     </w:t>
      </w:r>
      <w:proofErr w:type="spellStart"/>
      <w:r w:rsidR="00BA376E" w:rsidRPr="00CB0C8D">
        <w:rPr>
          <w:rFonts w:cs="Arial"/>
          <w:color w:val="000000"/>
          <w:sz w:val="22"/>
          <w:szCs w:val="22"/>
        </w:rPr>
        <w:t>i</w:t>
      </w:r>
      <w:proofErr w:type="spellEnd"/>
      <w:r w:rsidR="00BA376E" w:rsidRPr="00CB0C8D">
        <w:rPr>
          <w:rFonts w:cs="Arial"/>
          <w:color w:val="000000"/>
          <w:sz w:val="22"/>
          <w:szCs w:val="22"/>
        </w:rPr>
        <w:t>. Road signs, </w:t>
      </w:r>
    </w:p>
    <w:p w14:paraId="4A2FBF56" w14:textId="3F5FB9EC" w:rsidR="00BA376E" w:rsidRPr="00CB0C8D" w:rsidRDefault="00EE0E91" w:rsidP="00BA376E">
      <w:pPr>
        <w:ind w:left="720" w:firstLine="720"/>
        <w:rPr>
          <w:rFonts w:cs="Arial"/>
          <w:sz w:val="20"/>
          <w:szCs w:val="20"/>
        </w:rPr>
      </w:pPr>
      <w:r>
        <w:rPr>
          <w:rFonts w:cs="Arial"/>
          <w:color w:val="000000"/>
          <w:sz w:val="22"/>
          <w:szCs w:val="22"/>
        </w:rPr>
        <w:t xml:space="preserve">    </w:t>
      </w:r>
      <w:r w:rsidR="00BA376E" w:rsidRPr="00CB0C8D">
        <w:rPr>
          <w:rFonts w:cs="Arial"/>
          <w:color w:val="000000"/>
          <w:sz w:val="22"/>
          <w:szCs w:val="22"/>
        </w:rPr>
        <w:t>ii. Public transport, </w:t>
      </w:r>
    </w:p>
    <w:p w14:paraId="24CC257A" w14:textId="45D7AB23" w:rsidR="00BA376E" w:rsidRPr="00CB0C8D" w:rsidRDefault="00EE0E91" w:rsidP="00BA376E">
      <w:pPr>
        <w:ind w:left="720" w:firstLine="720"/>
        <w:rPr>
          <w:rFonts w:cs="Arial"/>
          <w:sz w:val="20"/>
          <w:szCs w:val="20"/>
        </w:rPr>
      </w:pPr>
      <w:r w:rsidRPr="00084F50">
        <w:rPr>
          <w:rFonts w:cs="Arial"/>
          <w:color w:val="000000"/>
          <w:sz w:val="22"/>
          <w:szCs w:val="22"/>
          <w:lang w:val="en-US"/>
        </w:rPr>
        <w:t xml:space="preserve">    </w:t>
      </w:r>
      <w:r w:rsidR="00BA376E" w:rsidRPr="00CB0C8D">
        <w:rPr>
          <w:rFonts w:cs="Arial"/>
          <w:color w:val="000000"/>
          <w:sz w:val="22"/>
          <w:szCs w:val="22"/>
        </w:rPr>
        <w:t>iii. State-owned property;</w:t>
      </w:r>
    </w:p>
    <w:p w14:paraId="46C68DFD" w14:textId="77777777" w:rsidR="00BA376E" w:rsidRPr="00CB0C8D" w:rsidRDefault="00BA376E" w:rsidP="00BA376E">
      <w:pPr>
        <w:rPr>
          <w:rFonts w:cs="Arial"/>
          <w:sz w:val="20"/>
          <w:szCs w:val="20"/>
        </w:rPr>
      </w:pPr>
    </w:p>
    <w:p w14:paraId="7423E913" w14:textId="0BAAB93A" w:rsidR="00BA376E" w:rsidRPr="00EE0E91" w:rsidRDefault="00BA376E" w:rsidP="00EE0E91">
      <w:pPr>
        <w:pStyle w:val="Lijstalinea"/>
        <w:numPr>
          <w:ilvl w:val="0"/>
          <w:numId w:val="34"/>
        </w:numPr>
        <w:textAlignment w:val="baseline"/>
        <w:rPr>
          <w:rFonts w:cs="Arial"/>
          <w:color w:val="000000"/>
          <w:sz w:val="22"/>
          <w:szCs w:val="22"/>
        </w:rPr>
      </w:pPr>
      <w:r w:rsidRPr="00EE0E91">
        <w:rPr>
          <w:rFonts w:cs="Arial"/>
          <w:color w:val="000000"/>
          <w:sz w:val="22"/>
          <w:szCs w:val="22"/>
          <w:u w:val="single"/>
        </w:rPr>
        <w:t>Recommends</w:t>
      </w:r>
      <w:r w:rsidRPr="00EE0E91">
        <w:rPr>
          <w:rFonts w:cs="Arial"/>
          <w:color w:val="000000"/>
          <w:sz w:val="22"/>
          <w:szCs w:val="22"/>
        </w:rPr>
        <w:t xml:space="preserve"> that the UN or any of its bodies should attempt to save languages dying a ‘natural death’ due to their small and declining number of speakers, through means such as but not limited to:</w:t>
      </w:r>
    </w:p>
    <w:p w14:paraId="61FFD29C" w14:textId="77777777" w:rsidR="00BA376E" w:rsidRPr="00CB0C8D" w:rsidRDefault="00BA376E" w:rsidP="00BA376E">
      <w:pPr>
        <w:ind w:left="708" w:firstLine="720"/>
        <w:rPr>
          <w:rFonts w:cs="Arial"/>
          <w:sz w:val="20"/>
          <w:szCs w:val="20"/>
        </w:rPr>
      </w:pPr>
      <w:r w:rsidRPr="00CB0C8D">
        <w:rPr>
          <w:rFonts w:cs="Arial"/>
          <w:color w:val="000000"/>
          <w:sz w:val="22"/>
          <w:szCs w:val="22"/>
        </w:rPr>
        <w:t>a) Preserving written examples of the minority language, </w:t>
      </w:r>
    </w:p>
    <w:p w14:paraId="2E3F8569" w14:textId="77777777" w:rsidR="00BA376E" w:rsidRPr="00CB0C8D" w:rsidRDefault="00BA376E" w:rsidP="00BA376E">
      <w:pPr>
        <w:ind w:left="708" w:firstLine="720"/>
        <w:rPr>
          <w:rFonts w:cs="Arial"/>
          <w:sz w:val="20"/>
          <w:szCs w:val="20"/>
        </w:rPr>
      </w:pPr>
      <w:r w:rsidRPr="00CB0C8D">
        <w:rPr>
          <w:rFonts w:cs="Arial"/>
          <w:color w:val="000000"/>
          <w:sz w:val="22"/>
          <w:szCs w:val="22"/>
        </w:rPr>
        <w:t>b) Encouraging young people to learn the minority language, </w:t>
      </w:r>
    </w:p>
    <w:p w14:paraId="55EDE5B5" w14:textId="77777777" w:rsidR="00BA376E" w:rsidRPr="00CB0C8D" w:rsidRDefault="00BA376E" w:rsidP="00BA376E">
      <w:pPr>
        <w:ind w:left="1428"/>
        <w:rPr>
          <w:rFonts w:cs="Arial"/>
          <w:color w:val="000000"/>
          <w:sz w:val="22"/>
          <w:szCs w:val="22"/>
        </w:rPr>
      </w:pPr>
      <w:r w:rsidRPr="00CB0C8D">
        <w:rPr>
          <w:rFonts w:cs="Arial"/>
          <w:color w:val="000000"/>
          <w:sz w:val="22"/>
          <w:szCs w:val="22"/>
        </w:rPr>
        <w:t>c) Encouraging speakers of a minority language to pass it on to the younger generation;</w:t>
      </w:r>
    </w:p>
    <w:p w14:paraId="3AA471A6" w14:textId="77777777" w:rsidR="00BA376E" w:rsidRPr="00CB0C8D" w:rsidRDefault="00BA376E" w:rsidP="00BA376E">
      <w:pPr>
        <w:ind w:left="1428"/>
        <w:rPr>
          <w:rFonts w:cs="Arial"/>
          <w:color w:val="000000"/>
          <w:sz w:val="22"/>
          <w:szCs w:val="22"/>
        </w:rPr>
      </w:pPr>
    </w:p>
    <w:p w14:paraId="51A8B5AF" w14:textId="77777777" w:rsidR="00BA376E" w:rsidRPr="00CB0C8D" w:rsidRDefault="00BA376E" w:rsidP="00BA376E">
      <w:pPr>
        <w:ind w:left="1428"/>
        <w:rPr>
          <w:rFonts w:cs="Arial"/>
          <w:color w:val="000000"/>
          <w:sz w:val="22"/>
          <w:szCs w:val="22"/>
        </w:rPr>
      </w:pPr>
    </w:p>
    <w:p w14:paraId="504EE63F" w14:textId="77777777" w:rsidR="00BA376E" w:rsidRPr="00CB0C8D" w:rsidRDefault="00BA376E" w:rsidP="00BA376E">
      <w:pPr>
        <w:ind w:left="1428"/>
        <w:rPr>
          <w:rFonts w:cs="Arial"/>
          <w:sz w:val="20"/>
          <w:szCs w:val="20"/>
        </w:rPr>
      </w:pPr>
    </w:p>
    <w:p w14:paraId="0046943C" w14:textId="77777777" w:rsidR="00BA376E" w:rsidRPr="00CB0C8D" w:rsidRDefault="00BA376E" w:rsidP="00BA376E">
      <w:pPr>
        <w:rPr>
          <w:rFonts w:cs="Arial"/>
          <w:sz w:val="20"/>
          <w:szCs w:val="20"/>
        </w:rPr>
      </w:pPr>
    </w:p>
    <w:p w14:paraId="3E174969" w14:textId="77777777" w:rsidR="003F237A" w:rsidRPr="00084F50" w:rsidRDefault="003F237A">
      <w:pPr>
        <w:rPr>
          <w:rFonts w:cs="Arial"/>
          <w:b/>
          <w:sz w:val="32"/>
          <w:szCs w:val="32"/>
          <w:lang w:val="en-US"/>
        </w:rPr>
      </w:pPr>
      <w:r w:rsidRPr="00084F50">
        <w:rPr>
          <w:rFonts w:cs="Arial"/>
          <w:b/>
          <w:sz w:val="32"/>
          <w:szCs w:val="32"/>
          <w:lang w:val="en-US"/>
        </w:rPr>
        <w:br w:type="page"/>
      </w:r>
    </w:p>
    <w:p w14:paraId="1E680867" w14:textId="66FD4AFD" w:rsidR="003F237A" w:rsidRPr="00735CB7" w:rsidRDefault="003F237A" w:rsidP="005D78AA">
      <w:pPr>
        <w:pStyle w:val="Kop1"/>
        <w:jc w:val="center"/>
        <w:rPr>
          <w:rFonts w:ascii="Times New Roman" w:hAnsi="Times New Roman" w:cs="Times New Roman"/>
          <w:color w:val="000000" w:themeColor="text1"/>
        </w:rPr>
      </w:pPr>
      <w:r w:rsidRPr="00735CB7">
        <w:rPr>
          <w:rFonts w:ascii="Times New Roman" w:hAnsi="Times New Roman" w:cs="Times New Roman"/>
          <w:color w:val="000000" w:themeColor="text1"/>
          <w:highlight w:val="lightGray"/>
        </w:rPr>
        <w:lastRenderedPageBreak/>
        <w:t>PHRASES FOR INTRODUCING RESOLUTIONS</w:t>
      </w:r>
    </w:p>
    <w:p w14:paraId="6E12FB58" w14:textId="77777777" w:rsidR="001719FA" w:rsidRPr="00CB0C8D" w:rsidRDefault="001719FA" w:rsidP="003F237A">
      <w:pPr>
        <w:jc w:val="center"/>
        <w:rPr>
          <w:rFonts w:cs="Arial"/>
          <w:b/>
          <w:sz w:val="32"/>
          <w:szCs w:val="32"/>
        </w:rPr>
      </w:pPr>
    </w:p>
    <w:p w14:paraId="1D1DCA71" w14:textId="57F8128F" w:rsidR="001719FA" w:rsidRPr="00084F50" w:rsidRDefault="001719FA" w:rsidP="001719FA">
      <w:pPr>
        <w:rPr>
          <w:rFonts w:cs="Arial"/>
          <w:szCs w:val="32"/>
          <w:lang w:val="en-US"/>
        </w:rPr>
      </w:pPr>
      <w:r w:rsidRPr="00084F50">
        <w:rPr>
          <w:rFonts w:cs="Arial"/>
          <w:szCs w:val="32"/>
          <w:lang w:val="en-US"/>
        </w:rPr>
        <w:t xml:space="preserve">Every clause of your resolution </w:t>
      </w:r>
      <w:proofErr w:type="gramStart"/>
      <w:r w:rsidRPr="00084F50">
        <w:rPr>
          <w:rFonts w:cs="Arial"/>
          <w:szCs w:val="32"/>
          <w:lang w:val="en-US"/>
        </w:rPr>
        <w:t>has to</w:t>
      </w:r>
      <w:proofErr w:type="gramEnd"/>
      <w:r w:rsidRPr="00084F50">
        <w:rPr>
          <w:rFonts w:cs="Arial"/>
          <w:szCs w:val="32"/>
          <w:lang w:val="en-US"/>
        </w:rPr>
        <w:t xml:space="preserve"> start with one of the phrases stated below. There are separate phrases for pre-ambulatory clauses and operative clauses. Some phrases only delegates of the Security Council are allowed to use (of course they can also use the other phrases). These phrases are listed separately.</w:t>
      </w:r>
    </w:p>
    <w:p w14:paraId="62ECCF50" w14:textId="5A67A847" w:rsidR="001719FA" w:rsidRPr="00084F50" w:rsidRDefault="001719FA" w:rsidP="001719FA">
      <w:pPr>
        <w:rPr>
          <w:rFonts w:cs="Arial"/>
          <w:szCs w:val="32"/>
          <w:lang w:val="en-US"/>
        </w:rPr>
      </w:pPr>
    </w:p>
    <w:p w14:paraId="31DA2853" w14:textId="1949C016" w:rsidR="001719FA" w:rsidRPr="00084F50" w:rsidRDefault="001719FA" w:rsidP="001719FA">
      <w:pPr>
        <w:rPr>
          <w:rFonts w:cs="Arial"/>
          <w:szCs w:val="32"/>
          <w:u w:val="single"/>
          <w:lang w:val="en-US"/>
        </w:rPr>
      </w:pPr>
      <w:r w:rsidRPr="00084F50">
        <w:rPr>
          <w:rFonts w:cs="Arial"/>
          <w:szCs w:val="32"/>
          <w:u w:val="single"/>
          <w:lang w:val="en-US"/>
        </w:rPr>
        <w:t>Pre-ambulatory Phrases</w:t>
      </w:r>
    </w:p>
    <w:p w14:paraId="3D5ACDDB" w14:textId="06992794" w:rsidR="001719FA" w:rsidRPr="00084F50" w:rsidRDefault="001719FA" w:rsidP="001719FA">
      <w:pPr>
        <w:rPr>
          <w:rFonts w:cs="Arial"/>
          <w:szCs w:val="32"/>
          <w:u w:val="single"/>
          <w:lang w:val="en-US"/>
        </w:rPr>
      </w:pPr>
    </w:p>
    <w:p w14:paraId="6FFFCC77" w14:textId="3C9012B0" w:rsidR="001719FA" w:rsidRPr="00084F50" w:rsidRDefault="001719FA" w:rsidP="001719FA">
      <w:pPr>
        <w:rPr>
          <w:rFonts w:cs="Arial"/>
          <w:szCs w:val="32"/>
          <w:lang w:val="en-US"/>
        </w:rPr>
      </w:pPr>
      <w:r w:rsidRPr="00CB0C8D">
        <w:rPr>
          <w:rFonts w:cs="Arial"/>
          <w:noProof/>
          <w:lang w:eastAsia="zh-CN"/>
        </w:rPr>
        <mc:AlternateContent>
          <mc:Choice Requires="wps">
            <w:drawing>
              <wp:anchor distT="0" distB="0" distL="114300" distR="114300" simplePos="0" relativeHeight="251659264" behindDoc="0" locked="0" layoutInCell="1" allowOverlap="1" wp14:anchorId="68F5183B" wp14:editId="7E29AD12">
                <wp:simplePos x="0" y="0"/>
                <wp:positionH relativeFrom="column">
                  <wp:posOffset>2057400</wp:posOffset>
                </wp:positionH>
                <wp:positionV relativeFrom="paragraph">
                  <wp:posOffset>20320</wp:posOffset>
                </wp:positionV>
                <wp:extent cx="1936750" cy="3771900"/>
                <wp:effectExtent l="0" t="0" r="0" b="12700"/>
                <wp:wrapSquare wrapText="bothSides"/>
                <wp:docPr id="1" name="Tekstvak 1"/>
                <wp:cNvGraphicFramePr/>
                <a:graphic xmlns:a="http://schemas.openxmlformats.org/drawingml/2006/main">
                  <a:graphicData uri="http://schemas.microsoft.com/office/word/2010/wordprocessingShape">
                    <wps:wsp>
                      <wps:cNvSpPr txBox="1"/>
                      <wps:spPr>
                        <a:xfrm>
                          <a:off x="0" y="0"/>
                          <a:ext cx="1936750" cy="37719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3164445" w14:textId="77777777" w:rsidR="0058258B" w:rsidRPr="00084F50" w:rsidRDefault="0058258B" w:rsidP="001719FA">
                            <w:pPr>
                              <w:rPr>
                                <w:rFonts w:cs="Arial"/>
                                <w:szCs w:val="32"/>
                                <w:lang w:val="en-US"/>
                              </w:rPr>
                            </w:pPr>
                            <w:r w:rsidRPr="00084F50">
                              <w:rPr>
                                <w:rFonts w:cs="Arial"/>
                                <w:szCs w:val="32"/>
                                <w:lang w:val="en-US"/>
                              </w:rPr>
                              <w:t>Expressing its</w:t>
                            </w:r>
                          </w:p>
                          <w:p w14:paraId="7845D983" w14:textId="77777777" w:rsidR="0058258B" w:rsidRPr="00084F50" w:rsidRDefault="0058258B" w:rsidP="001719FA">
                            <w:pPr>
                              <w:rPr>
                                <w:rFonts w:cs="Arial"/>
                                <w:szCs w:val="32"/>
                                <w:lang w:val="en-US"/>
                              </w:rPr>
                            </w:pPr>
                            <w:r w:rsidRPr="00084F50">
                              <w:rPr>
                                <w:rFonts w:cs="Arial"/>
                                <w:szCs w:val="32"/>
                                <w:lang w:val="en-US"/>
                              </w:rPr>
                              <w:t>appreciation</w:t>
                            </w:r>
                          </w:p>
                          <w:p w14:paraId="2AB67D9D" w14:textId="77777777" w:rsidR="0058258B" w:rsidRPr="00084F50" w:rsidRDefault="0058258B" w:rsidP="001719FA">
                            <w:pPr>
                              <w:rPr>
                                <w:rFonts w:cs="Arial"/>
                                <w:szCs w:val="32"/>
                                <w:lang w:val="en-US"/>
                              </w:rPr>
                            </w:pPr>
                            <w:r w:rsidRPr="00084F50">
                              <w:rPr>
                                <w:rFonts w:cs="Arial"/>
                                <w:szCs w:val="32"/>
                                <w:lang w:val="en-US"/>
                              </w:rPr>
                              <w:t>Expressing its concern</w:t>
                            </w:r>
                          </w:p>
                          <w:p w14:paraId="604E150D" w14:textId="03C90CD0" w:rsidR="0058258B" w:rsidRPr="00084F50" w:rsidRDefault="0058258B" w:rsidP="001719FA">
                            <w:pPr>
                              <w:rPr>
                                <w:rFonts w:cs="Arial"/>
                                <w:szCs w:val="32"/>
                                <w:lang w:val="en-US"/>
                              </w:rPr>
                            </w:pPr>
                            <w:r w:rsidRPr="00084F50">
                              <w:rPr>
                                <w:rFonts w:cs="Arial"/>
                                <w:szCs w:val="32"/>
                                <w:lang w:val="en-US"/>
                              </w:rPr>
                              <w:t>Expressing its satisfaction</w:t>
                            </w:r>
                          </w:p>
                          <w:p w14:paraId="2E8A7BCD" w14:textId="77777777" w:rsidR="0058258B" w:rsidRPr="00084F50" w:rsidRDefault="0058258B" w:rsidP="001719FA">
                            <w:pPr>
                              <w:rPr>
                                <w:rFonts w:cs="Arial"/>
                                <w:szCs w:val="32"/>
                                <w:lang w:val="en-US"/>
                              </w:rPr>
                            </w:pPr>
                            <w:r w:rsidRPr="00084F50">
                              <w:rPr>
                                <w:rFonts w:cs="Arial"/>
                                <w:szCs w:val="32"/>
                                <w:lang w:val="en-US"/>
                              </w:rPr>
                              <w:t>Fully alarmed</w:t>
                            </w:r>
                          </w:p>
                          <w:p w14:paraId="11BC266A" w14:textId="77777777" w:rsidR="0058258B" w:rsidRPr="00084F50" w:rsidRDefault="0058258B" w:rsidP="001719FA">
                            <w:pPr>
                              <w:rPr>
                                <w:rFonts w:cs="Arial"/>
                                <w:szCs w:val="32"/>
                                <w:lang w:val="en-US"/>
                              </w:rPr>
                            </w:pPr>
                            <w:r w:rsidRPr="00084F50">
                              <w:rPr>
                                <w:rFonts w:cs="Arial"/>
                                <w:szCs w:val="32"/>
                                <w:lang w:val="en-US"/>
                              </w:rPr>
                              <w:t>Fully aware</w:t>
                            </w:r>
                          </w:p>
                          <w:p w14:paraId="7A1A7A29" w14:textId="77777777" w:rsidR="0058258B" w:rsidRPr="00084F50" w:rsidRDefault="0058258B" w:rsidP="001719FA">
                            <w:pPr>
                              <w:rPr>
                                <w:rFonts w:cs="Arial"/>
                                <w:szCs w:val="32"/>
                                <w:lang w:val="en-US"/>
                              </w:rPr>
                            </w:pPr>
                            <w:r w:rsidRPr="00084F50">
                              <w:rPr>
                                <w:rFonts w:cs="Arial"/>
                                <w:szCs w:val="32"/>
                                <w:lang w:val="en-US"/>
                              </w:rPr>
                              <w:t>Fully believing</w:t>
                            </w:r>
                          </w:p>
                          <w:p w14:paraId="64CD65F0" w14:textId="77777777" w:rsidR="0058258B" w:rsidRPr="00084F50" w:rsidRDefault="0058258B" w:rsidP="001719FA">
                            <w:pPr>
                              <w:rPr>
                                <w:rFonts w:cs="Arial"/>
                                <w:szCs w:val="32"/>
                                <w:lang w:val="en-US"/>
                              </w:rPr>
                            </w:pPr>
                            <w:r w:rsidRPr="00084F50">
                              <w:rPr>
                                <w:rFonts w:cs="Arial"/>
                                <w:szCs w:val="32"/>
                                <w:lang w:val="en-US"/>
                              </w:rPr>
                              <w:t>Further recalling</w:t>
                            </w:r>
                          </w:p>
                          <w:p w14:paraId="36CC8985" w14:textId="77777777" w:rsidR="0058258B" w:rsidRPr="00084F50" w:rsidRDefault="0058258B" w:rsidP="001719FA">
                            <w:pPr>
                              <w:rPr>
                                <w:rFonts w:cs="Arial"/>
                                <w:szCs w:val="32"/>
                                <w:lang w:val="en-US"/>
                              </w:rPr>
                            </w:pPr>
                            <w:r w:rsidRPr="00084F50">
                              <w:rPr>
                                <w:rFonts w:cs="Arial"/>
                                <w:szCs w:val="32"/>
                                <w:lang w:val="en-US"/>
                              </w:rPr>
                              <w:t>Guided by</w:t>
                            </w:r>
                          </w:p>
                          <w:p w14:paraId="5FC48B48" w14:textId="77777777" w:rsidR="0058258B" w:rsidRPr="00084F50" w:rsidRDefault="0058258B" w:rsidP="001719FA">
                            <w:pPr>
                              <w:rPr>
                                <w:rFonts w:cs="Arial"/>
                                <w:szCs w:val="32"/>
                                <w:lang w:val="en-US"/>
                              </w:rPr>
                            </w:pPr>
                            <w:r w:rsidRPr="00084F50">
                              <w:rPr>
                                <w:rFonts w:cs="Arial"/>
                                <w:szCs w:val="32"/>
                                <w:lang w:val="en-US"/>
                              </w:rPr>
                              <w:t>Having adopted</w:t>
                            </w:r>
                          </w:p>
                          <w:p w14:paraId="12202C70" w14:textId="77777777" w:rsidR="0058258B" w:rsidRPr="00084F50" w:rsidRDefault="0058258B" w:rsidP="001719FA">
                            <w:pPr>
                              <w:rPr>
                                <w:rFonts w:cs="Arial"/>
                                <w:szCs w:val="32"/>
                                <w:lang w:val="en-US"/>
                              </w:rPr>
                            </w:pPr>
                            <w:r w:rsidRPr="00084F50">
                              <w:rPr>
                                <w:rFonts w:cs="Arial"/>
                                <w:szCs w:val="32"/>
                                <w:lang w:val="en-US"/>
                              </w:rPr>
                              <w:t>Having considered</w:t>
                            </w:r>
                          </w:p>
                          <w:p w14:paraId="28CF6850" w14:textId="55845AB0" w:rsidR="0058258B" w:rsidRPr="00084F50" w:rsidRDefault="0058258B" w:rsidP="001719FA">
                            <w:pPr>
                              <w:rPr>
                                <w:rFonts w:cs="Arial"/>
                                <w:szCs w:val="32"/>
                                <w:lang w:val="en-US"/>
                              </w:rPr>
                            </w:pPr>
                            <w:r w:rsidRPr="00084F50">
                              <w:rPr>
                                <w:rFonts w:cs="Arial"/>
                                <w:szCs w:val="32"/>
                                <w:lang w:val="en-US"/>
                              </w:rPr>
                              <w:t>Having devoted attention</w:t>
                            </w:r>
                          </w:p>
                          <w:p w14:paraId="37E19C34" w14:textId="77777777" w:rsidR="0058258B" w:rsidRPr="00084F50" w:rsidRDefault="0058258B" w:rsidP="001719FA">
                            <w:pPr>
                              <w:rPr>
                                <w:rFonts w:cs="Arial"/>
                                <w:szCs w:val="32"/>
                                <w:lang w:val="en-US"/>
                              </w:rPr>
                            </w:pPr>
                            <w:r w:rsidRPr="00084F50">
                              <w:rPr>
                                <w:rFonts w:cs="Arial"/>
                                <w:szCs w:val="32"/>
                                <w:lang w:val="en-US"/>
                              </w:rPr>
                              <w:t>Having examined</w:t>
                            </w:r>
                          </w:p>
                          <w:p w14:paraId="65325A3E" w14:textId="77777777" w:rsidR="0058258B" w:rsidRPr="00084F50" w:rsidRDefault="0058258B" w:rsidP="001719FA">
                            <w:pPr>
                              <w:rPr>
                                <w:rFonts w:cs="Arial"/>
                                <w:szCs w:val="32"/>
                                <w:lang w:val="en-US"/>
                              </w:rPr>
                            </w:pPr>
                            <w:r w:rsidRPr="00084F50">
                              <w:rPr>
                                <w:rFonts w:cs="Arial"/>
                                <w:szCs w:val="32"/>
                                <w:lang w:val="en-US"/>
                              </w:rPr>
                              <w:t>Having heard</w:t>
                            </w:r>
                          </w:p>
                          <w:p w14:paraId="57BCF72E" w14:textId="77777777" w:rsidR="0058258B" w:rsidRPr="00084F50" w:rsidRDefault="0058258B" w:rsidP="001719FA">
                            <w:pPr>
                              <w:rPr>
                                <w:rFonts w:cs="Arial"/>
                                <w:szCs w:val="32"/>
                                <w:lang w:val="en-US"/>
                              </w:rPr>
                            </w:pPr>
                            <w:r w:rsidRPr="00084F50">
                              <w:rPr>
                                <w:rFonts w:cs="Arial"/>
                                <w:szCs w:val="32"/>
                                <w:lang w:val="en-US"/>
                              </w:rPr>
                              <w:t>Having received</w:t>
                            </w:r>
                          </w:p>
                          <w:p w14:paraId="076386D1" w14:textId="77777777" w:rsidR="0058258B" w:rsidRPr="00084F50" w:rsidRDefault="0058258B" w:rsidP="001719FA">
                            <w:pPr>
                              <w:rPr>
                                <w:rFonts w:cs="Arial"/>
                                <w:szCs w:val="32"/>
                                <w:lang w:val="en-US"/>
                              </w:rPr>
                            </w:pPr>
                            <w:r w:rsidRPr="00084F50">
                              <w:rPr>
                                <w:rFonts w:cs="Arial"/>
                                <w:szCs w:val="32"/>
                                <w:lang w:val="en-US"/>
                              </w:rPr>
                              <w:t>Having studied</w:t>
                            </w:r>
                          </w:p>
                          <w:p w14:paraId="1037B102" w14:textId="77777777" w:rsidR="0058258B" w:rsidRPr="00084F50" w:rsidRDefault="0058258B" w:rsidP="001719FA">
                            <w:pPr>
                              <w:rPr>
                                <w:rFonts w:cs="Arial"/>
                                <w:szCs w:val="32"/>
                                <w:lang w:val="en-US"/>
                              </w:rPr>
                            </w:pPr>
                            <w:r w:rsidRPr="00084F50">
                              <w:rPr>
                                <w:rFonts w:cs="Arial"/>
                                <w:szCs w:val="32"/>
                                <w:lang w:val="en-US"/>
                              </w:rPr>
                              <w:t>Keeping in mind</w:t>
                            </w:r>
                          </w:p>
                          <w:p w14:paraId="438E4C3A" w14:textId="77777777" w:rsidR="0058258B" w:rsidRPr="00084F50" w:rsidRDefault="0058258B" w:rsidP="001719FA">
                            <w:pPr>
                              <w:rPr>
                                <w:rFonts w:cs="Arial"/>
                                <w:szCs w:val="32"/>
                                <w:lang w:val="en-US"/>
                              </w:rPr>
                            </w:pPr>
                            <w:r w:rsidRPr="00084F50">
                              <w:rPr>
                                <w:rFonts w:cs="Arial"/>
                                <w:szCs w:val="32"/>
                                <w:lang w:val="en-US"/>
                              </w:rPr>
                              <w:t>Noting</w:t>
                            </w:r>
                          </w:p>
                          <w:p w14:paraId="450F373E" w14:textId="77777777" w:rsidR="0058258B" w:rsidRPr="00084F50" w:rsidRDefault="0058258B" w:rsidP="001719FA">
                            <w:pPr>
                              <w:rPr>
                                <w:rFonts w:cs="Arial"/>
                                <w:szCs w:val="32"/>
                                <w:lang w:val="en-US"/>
                              </w:rPr>
                            </w:pPr>
                            <w:r w:rsidRPr="00084F50">
                              <w:rPr>
                                <w:rFonts w:cs="Arial"/>
                                <w:szCs w:val="32"/>
                                <w:lang w:val="en-US"/>
                              </w:rPr>
                              <w:t>Noting further</w:t>
                            </w:r>
                          </w:p>
                          <w:p w14:paraId="73C72E1F" w14:textId="77777777" w:rsidR="0058258B" w:rsidRPr="00A37B3D" w:rsidRDefault="0058258B">
                            <w:pPr>
                              <w:rPr>
                                <w:rFonts w:cs="Arial"/>
                                <w:szCs w:val="32"/>
                              </w:rPr>
                            </w:pPr>
                            <w:r w:rsidRPr="001719FA">
                              <w:rPr>
                                <w:rFonts w:cs="Arial"/>
                                <w:szCs w:val="32"/>
                              </w:rPr>
                              <w:t>Noting with appreciation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F5183B" id="Tekstvak 1" o:spid="_x0000_s1028" type="#_x0000_t202" style="position:absolute;margin-left:162pt;margin-top:1.6pt;width:152.5pt;height:29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" filled="f" stroked="f">
                <v:textbox>
                  <w:txbxContent>
                    <w:p w14:paraId="33164445" w14:textId="77777777" w:rsidR="0058258B" w:rsidRPr="00084F50" w:rsidRDefault="0058258B" w:rsidP="001719FA">
                      <w:pPr>
                        <w:rPr>
                          <w:rFonts w:cs="Arial"/>
                          <w:szCs w:val="32"/>
                          <w:lang w:val="en-US"/>
                        </w:rPr>
                      </w:pPr>
                      <w:r w:rsidRPr="00084F50">
                        <w:rPr>
                          <w:rFonts w:cs="Arial"/>
                          <w:szCs w:val="32"/>
                          <w:lang w:val="en-US"/>
                        </w:rPr>
                        <w:t>Expressing its</w:t>
                      </w:r>
                    </w:p>
                    <w:p w14:paraId="7845D983" w14:textId="77777777" w:rsidR="0058258B" w:rsidRPr="00084F50" w:rsidRDefault="0058258B" w:rsidP="001719FA">
                      <w:pPr>
                        <w:rPr>
                          <w:rFonts w:cs="Arial"/>
                          <w:szCs w:val="32"/>
                          <w:lang w:val="en-US"/>
                        </w:rPr>
                      </w:pPr>
                      <w:r w:rsidRPr="00084F50">
                        <w:rPr>
                          <w:rFonts w:cs="Arial"/>
                          <w:szCs w:val="32"/>
                          <w:lang w:val="en-US"/>
                        </w:rPr>
                        <w:t>appreciation</w:t>
                      </w:r>
                    </w:p>
                    <w:p w14:paraId="2AB67D9D" w14:textId="77777777" w:rsidR="0058258B" w:rsidRPr="00084F50" w:rsidRDefault="0058258B" w:rsidP="001719FA">
                      <w:pPr>
                        <w:rPr>
                          <w:rFonts w:cs="Arial"/>
                          <w:szCs w:val="32"/>
                          <w:lang w:val="en-US"/>
                        </w:rPr>
                      </w:pPr>
                      <w:r w:rsidRPr="00084F50">
                        <w:rPr>
                          <w:rFonts w:cs="Arial"/>
                          <w:szCs w:val="32"/>
                          <w:lang w:val="en-US"/>
                        </w:rPr>
                        <w:t>Expressing its concern</w:t>
                      </w:r>
                    </w:p>
                    <w:p w14:paraId="604E150D" w14:textId="03C90CD0" w:rsidR="0058258B" w:rsidRPr="00084F50" w:rsidRDefault="0058258B" w:rsidP="001719FA">
                      <w:pPr>
                        <w:rPr>
                          <w:rFonts w:cs="Arial"/>
                          <w:szCs w:val="32"/>
                          <w:lang w:val="en-US"/>
                        </w:rPr>
                      </w:pPr>
                      <w:r w:rsidRPr="00084F50">
                        <w:rPr>
                          <w:rFonts w:cs="Arial"/>
                          <w:szCs w:val="32"/>
                          <w:lang w:val="en-US"/>
                        </w:rPr>
                        <w:t>Expressing its satisfaction</w:t>
                      </w:r>
                    </w:p>
                    <w:p w14:paraId="2E8A7BCD" w14:textId="77777777" w:rsidR="0058258B" w:rsidRPr="00084F50" w:rsidRDefault="0058258B" w:rsidP="001719FA">
                      <w:pPr>
                        <w:rPr>
                          <w:rFonts w:cs="Arial"/>
                          <w:szCs w:val="32"/>
                          <w:lang w:val="en-US"/>
                        </w:rPr>
                      </w:pPr>
                      <w:r w:rsidRPr="00084F50">
                        <w:rPr>
                          <w:rFonts w:cs="Arial"/>
                          <w:szCs w:val="32"/>
                          <w:lang w:val="en-US"/>
                        </w:rPr>
                        <w:t>Fully alarmed</w:t>
                      </w:r>
                    </w:p>
                    <w:p w14:paraId="11BC266A" w14:textId="77777777" w:rsidR="0058258B" w:rsidRPr="00084F50" w:rsidRDefault="0058258B" w:rsidP="001719FA">
                      <w:pPr>
                        <w:rPr>
                          <w:rFonts w:cs="Arial"/>
                          <w:szCs w:val="32"/>
                          <w:lang w:val="en-US"/>
                        </w:rPr>
                      </w:pPr>
                      <w:r w:rsidRPr="00084F50">
                        <w:rPr>
                          <w:rFonts w:cs="Arial"/>
                          <w:szCs w:val="32"/>
                          <w:lang w:val="en-US"/>
                        </w:rPr>
                        <w:t>Fully aware</w:t>
                      </w:r>
                    </w:p>
                    <w:p w14:paraId="7A1A7A29" w14:textId="77777777" w:rsidR="0058258B" w:rsidRPr="00084F50" w:rsidRDefault="0058258B" w:rsidP="001719FA">
                      <w:pPr>
                        <w:rPr>
                          <w:rFonts w:cs="Arial"/>
                          <w:szCs w:val="32"/>
                          <w:lang w:val="en-US"/>
                        </w:rPr>
                      </w:pPr>
                      <w:r w:rsidRPr="00084F50">
                        <w:rPr>
                          <w:rFonts w:cs="Arial"/>
                          <w:szCs w:val="32"/>
                          <w:lang w:val="en-US"/>
                        </w:rPr>
                        <w:t>Fully believing</w:t>
                      </w:r>
                    </w:p>
                    <w:p w14:paraId="64CD65F0" w14:textId="77777777" w:rsidR="0058258B" w:rsidRPr="00084F50" w:rsidRDefault="0058258B" w:rsidP="001719FA">
                      <w:pPr>
                        <w:rPr>
                          <w:rFonts w:cs="Arial"/>
                          <w:szCs w:val="32"/>
                          <w:lang w:val="en-US"/>
                        </w:rPr>
                      </w:pPr>
                      <w:r w:rsidRPr="00084F50">
                        <w:rPr>
                          <w:rFonts w:cs="Arial"/>
                          <w:szCs w:val="32"/>
                          <w:lang w:val="en-US"/>
                        </w:rPr>
                        <w:t>Further recalling</w:t>
                      </w:r>
                    </w:p>
                    <w:p w14:paraId="36CC8985" w14:textId="77777777" w:rsidR="0058258B" w:rsidRPr="00084F50" w:rsidRDefault="0058258B" w:rsidP="001719FA">
                      <w:pPr>
                        <w:rPr>
                          <w:rFonts w:cs="Arial"/>
                          <w:szCs w:val="32"/>
                          <w:lang w:val="en-US"/>
                        </w:rPr>
                      </w:pPr>
                      <w:r w:rsidRPr="00084F50">
                        <w:rPr>
                          <w:rFonts w:cs="Arial"/>
                          <w:szCs w:val="32"/>
                          <w:lang w:val="en-US"/>
                        </w:rPr>
                        <w:t>Guided by</w:t>
                      </w:r>
                    </w:p>
                    <w:p w14:paraId="5FC48B48" w14:textId="77777777" w:rsidR="0058258B" w:rsidRPr="00084F50" w:rsidRDefault="0058258B" w:rsidP="001719FA">
                      <w:pPr>
                        <w:rPr>
                          <w:rFonts w:cs="Arial"/>
                          <w:szCs w:val="32"/>
                          <w:lang w:val="en-US"/>
                        </w:rPr>
                      </w:pPr>
                      <w:r w:rsidRPr="00084F50">
                        <w:rPr>
                          <w:rFonts w:cs="Arial"/>
                          <w:szCs w:val="32"/>
                          <w:lang w:val="en-US"/>
                        </w:rPr>
                        <w:t>Having adopted</w:t>
                      </w:r>
                    </w:p>
                    <w:p w14:paraId="12202C70" w14:textId="77777777" w:rsidR="0058258B" w:rsidRPr="00084F50" w:rsidRDefault="0058258B" w:rsidP="001719FA">
                      <w:pPr>
                        <w:rPr>
                          <w:rFonts w:cs="Arial"/>
                          <w:szCs w:val="32"/>
                          <w:lang w:val="en-US"/>
                        </w:rPr>
                      </w:pPr>
                      <w:r w:rsidRPr="00084F50">
                        <w:rPr>
                          <w:rFonts w:cs="Arial"/>
                          <w:szCs w:val="32"/>
                          <w:lang w:val="en-US"/>
                        </w:rPr>
                        <w:t>Having considered</w:t>
                      </w:r>
                    </w:p>
                    <w:p w14:paraId="28CF6850" w14:textId="55845AB0" w:rsidR="0058258B" w:rsidRPr="00084F50" w:rsidRDefault="0058258B" w:rsidP="001719FA">
                      <w:pPr>
                        <w:rPr>
                          <w:rFonts w:cs="Arial"/>
                          <w:szCs w:val="32"/>
                          <w:lang w:val="en-US"/>
                        </w:rPr>
                      </w:pPr>
                      <w:r w:rsidRPr="00084F50">
                        <w:rPr>
                          <w:rFonts w:cs="Arial"/>
                          <w:szCs w:val="32"/>
                          <w:lang w:val="en-US"/>
                        </w:rPr>
                        <w:t>Having devoted attention</w:t>
                      </w:r>
                    </w:p>
                    <w:p w14:paraId="37E19C34" w14:textId="77777777" w:rsidR="0058258B" w:rsidRPr="00084F50" w:rsidRDefault="0058258B" w:rsidP="001719FA">
                      <w:pPr>
                        <w:rPr>
                          <w:rFonts w:cs="Arial"/>
                          <w:szCs w:val="32"/>
                          <w:lang w:val="en-US"/>
                        </w:rPr>
                      </w:pPr>
                      <w:r w:rsidRPr="00084F50">
                        <w:rPr>
                          <w:rFonts w:cs="Arial"/>
                          <w:szCs w:val="32"/>
                          <w:lang w:val="en-US"/>
                        </w:rPr>
                        <w:t>Having examined</w:t>
                      </w:r>
                    </w:p>
                    <w:p w14:paraId="65325A3E" w14:textId="77777777" w:rsidR="0058258B" w:rsidRPr="00084F50" w:rsidRDefault="0058258B" w:rsidP="001719FA">
                      <w:pPr>
                        <w:rPr>
                          <w:rFonts w:cs="Arial"/>
                          <w:szCs w:val="32"/>
                          <w:lang w:val="en-US"/>
                        </w:rPr>
                      </w:pPr>
                      <w:r w:rsidRPr="00084F50">
                        <w:rPr>
                          <w:rFonts w:cs="Arial"/>
                          <w:szCs w:val="32"/>
                          <w:lang w:val="en-US"/>
                        </w:rPr>
                        <w:t>Having heard</w:t>
                      </w:r>
                    </w:p>
                    <w:p w14:paraId="57BCF72E" w14:textId="77777777" w:rsidR="0058258B" w:rsidRPr="00084F50" w:rsidRDefault="0058258B" w:rsidP="001719FA">
                      <w:pPr>
                        <w:rPr>
                          <w:rFonts w:cs="Arial"/>
                          <w:szCs w:val="32"/>
                          <w:lang w:val="en-US"/>
                        </w:rPr>
                      </w:pPr>
                      <w:r w:rsidRPr="00084F50">
                        <w:rPr>
                          <w:rFonts w:cs="Arial"/>
                          <w:szCs w:val="32"/>
                          <w:lang w:val="en-US"/>
                        </w:rPr>
                        <w:t>Having received</w:t>
                      </w:r>
                    </w:p>
                    <w:p w14:paraId="076386D1" w14:textId="77777777" w:rsidR="0058258B" w:rsidRPr="00084F50" w:rsidRDefault="0058258B" w:rsidP="001719FA">
                      <w:pPr>
                        <w:rPr>
                          <w:rFonts w:cs="Arial"/>
                          <w:szCs w:val="32"/>
                          <w:lang w:val="en-US"/>
                        </w:rPr>
                      </w:pPr>
                      <w:r w:rsidRPr="00084F50">
                        <w:rPr>
                          <w:rFonts w:cs="Arial"/>
                          <w:szCs w:val="32"/>
                          <w:lang w:val="en-US"/>
                        </w:rPr>
                        <w:t>Having studied</w:t>
                      </w:r>
                    </w:p>
                    <w:p w14:paraId="1037B102" w14:textId="77777777" w:rsidR="0058258B" w:rsidRPr="00084F50" w:rsidRDefault="0058258B" w:rsidP="001719FA">
                      <w:pPr>
                        <w:rPr>
                          <w:rFonts w:cs="Arial"/>
                          <w:szCs w:val="32"/>
                          <w:lang w:val="en-US"/>
                        </w:rPr>
                      </w:pPr>
                      <w:r w:rsidRPr="00084F50">
                        <w:rPr>
                          <w:rFonts w:cs="Arial"/>
                          <w:szCs w:val="32"/>
                          <w:lang w:val="en-US"/>
                        </w:rPr>
                        <w:t>Keeping in mind</w:t>
                      </w:r>
                    </w:p>
                    <w:p w14:paraId="438E4C3A" w14:textId="77777777" w:rsidR="0058258B" w:rsidRPr="00084F50" w:rsidRDefault="0058258B" w:rsidP="001719FA">
                      <w:pPr>
                        <w:rPr>
                          <w:rFonts w:cs="Arial"/>
                          <w:szCs w:val="32"/>
                          <w:lang w:val="en-US"/>
                        </w:rPr>
                      </w:pPr>
                      <w:r w:rsidRPr="00084F50">
                        <w:rPr>
                          <w:rFonts w:cs="Arial"/>
                          <w:szCs w:val="32"/>
                          <w:lang w:val="en-US"/>
                        </w:rPr>
                        <w:t>Noting</w:t>
                      </w:r>
                    </w:p>
                    <w:p w14:paraId="450F373E" w14:textId="77777777" w:rsidR="0058258B" w:rsidRPr="00084F50" w:rsidRDefault="0058258B" w:rsidP="001719FA">
                      <w:pPr>
                        <w:rPr>
                          <w:rFonts w:cs="Arial"/>
                          <w:szCs w:val="32"/>
                          <w:lang w:val="en-US"/>
                        </w:rPr>
                      </w:pPr>
                      <w:r w:rsidRPr="00084F50">
                        <w:rPr>
                          <w:rFonts w:cs="Arial"/>
                          <w:szCs w:val="32"/>
                          <w:lang w:val="en-US"/>
                        </w:rPr>
                        <w:t>Noting further</w:t>
                      </w:r>
                    </w:p>
                    <w:p w14:paraId="73C72E1F" w14:textId="77777777" w:rsidR="0058258B" w:rsidRPr="00A37B3D" w:rsidRDefault="0058258B">
                      <w:pPr>
                        <w:rPr>
                          <w:rFonts w:cs="Arial"/>
                          <w:szCs w:val="32"/>
                        </w:rPr>
                      </w:pPr>
                      <w:r w:rsidRPr="001719FA">
                        <w:rPr>
                          <w:rFonts w:cs="Arial"/>
                          <w:szCs w:val="32"/>
                        </w:rPr>
                        <w:t>Noting with appreciation</w:t>
                      </w:r>
                    </w:p>
                  </w:txbxContent>
                </v:textbox>
                <w10:wrap type="square"/>
              </v:shape>
            </w:pict>
          </mc:Fallback>
        </mc:AlternateContent>
      </w:r>
      <w:r w:rsidRPr="00CB0C8D">
        <w:rPr>
          <w:rFonts w:cs="Arial"/>
          <w:noProof/>
          <w:lang w:eastAsia="zh-CN"/>
        </w:rPr>
        <mc:AlternateContent>
          <mc:Choice Requires="wps">
            <w:drawing>
              <wp:anchor distT="0" distB="0" distL="114300" distR="114300" simplePos="0" relativeHeight="251661312" behindDoc="0" locked="0" layoutInCell="1" allowOverlap="1" wp14:anchorId="1FA402E2" wp14:editId="621E3B73">
                <wp:simplePos x="0" y="0"/>
                <wp:positionH relativeFrom="column">
                  <wp:posOffset>4229100</wp:posOffset>
                </wp:positionH>
                <wp:positionV relativeFrom="paragraph">
                  <wp:posOffset>20320</wp:posOffset>
                </wp:positionV>
                <wp:extent cx="2171700" cy="3421380"/>
                <wp:effectExtent l="0" t="0" r="0" b="12700"/>
                <wp:wrapSquare wrapText="bothSides"/>
                <wp:docPr id="3" name="Tekstvak 3"/>
                <wp:cNvGraphicFramePr/>
                <a:graphic xmlns:a="http://schemas.openxmlformats.org/drawingml/2006/main">
                  <a:graphicData uri="http://schemas.microsoft.com/office/word/2010/wordprocessingShape">
                    <wps:wsp>
                      <wps:cNvSpPr txBox="1"/>
                      <wps:spPr>
                        <a:xfrm>
                          <a:off x="0" y="0"/>
                          <a:ext cx="2171700" cy="342138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52A5FA" w14:textId="77777777" w:rsidR="0058258B" w:rsidRPr="00084F50" w:rsidRDefault="0058258B" w:rsidP="001719FA">
                            <w:pPr>
                              <w:rPr>
                                <w:rFonts w:cs="Arial"/>
                                <w:szCs w:val="32"/>
                                <w:lang w:val="en-US"/>
                              </w:rPr>
                            </w:pPr>
                            <w:r w:rsidRPr="00084F50">
                              <w:rPr>
                                <w:rFonts w:cs="Arial"/>
                                <w:szCs w:val="32"/>
                                <w:lang w:val="en-US"/>
                              </w:rPr>
                              <w:t>Noting with approval</w:t>
                            </w:r>
                          </w:p>
                          <w:p w14:paraId="6EBCC52B" w14:textId="4CC90F94" w:rsidR="0058258B" w:rsidRPr="00084F50" w:rsidRDefault="0058258B" w:rsidP="001719FA">
                            <w:pPr>
                              <w:rPr>
                                <w:rFonts w:cs="Arial"/>
                                <w:szCs w:val="32"/>
                                <w:lang w:val="en-US"/>
                              </w:rPr>
                            </w:pPr>
                            <w:r w:rsidRPr="00084F50">
                              <w:rPr>
                                <w:rFonts w:cs="Arial"/>
                                <w:szCs w:val="32"/>
                                <w:lang w:val="en-US"/>
                              </w:rPr>
                              <w:t>Noting with deep concern</w:t>
                            </w:r>
                          </w:p>
                          <w:p w14:paraId="5AE4F230" w14:textId="77777777" w:rsidR="0058258B" w:rsidRPr="00084F50" w:rsidRDefault="0058258B" w:rsidP="001719FA">
                            <w:pPr>
                              <w:rPr>
                                <w:rFonts w:cs="Arial"/>
                                <w:szCs w:val="32"/>
                                <w:lang w:val="en-US"/>
                              </w:rPr>
                            </w:pPr>
                            <w:r w:rsidRPr="00084F50">
                              <w:rPr>
                                <w:rFonts w:cs="Arial"/>
                                <w:szCs w:val="32"/>
                                <w:lang w:val="en-US"/>
                              </w:rPr>
                              <w:t>Noting with regret</w:t>
                            </w:r>
                          </w:p>
                          <w:p w14:paraId="1C2C071D" w14:textId="77777777" w:rsidR="0058258B" w:rsidRPr="00084F50" w:rsidRDefault="0058258B" w:rsidP="001719FA">
                            <w:pPr>
                              <w:rPr>
                                <w:rFonts w:cs="Arial"/>
                                <w:szCs w:val="32"/>
                                <w:lang w:val="en-US"/>
                              </w:rPr>
                            </w:pPr>
                            <w:r w:rsidRPr="00084F50">
                              <w:rPr>
                                <w:rFonts w:cs="Arial"/>
                                <w:szCs w:val="32"/>
                                <w:lang w:val="en-US"/>
                              </w:rPr>
                              <w:t>Noting with satisfaction</w:t>
                            </w:r>
                          </w:p>
                          <w:p w14:paraId="601997AF" w14:textId="77777777" w:rsidR="0058258B" w:rsidRPr="00084F50" w:rsidRDefault="0058258B" w:rsidP="001719FA">
                            <w:pPr>
                              <w:rPr>
                                <w:rFonts w:cs="Arial"/>
                                <w:szCs w:val="32"/>
                                <w:lang w:val="en-US"/>
                              </w:rPr>
                            </w:pPr>
                            <w:r w:rsidRPr="00084F50">
                              <w:rPr>
                                <w:rFonts w:cs="Arial"/>
                                <w:szCs w:val="32"/>
                                <w:lang w:val="en-US"/>
                              </w:rPr>
                              <w:t>Observing</w:t>
                            </w:r>
                          </w:p>
                          <w:p w14:paraId="50DCFE99" w14:textId="77777777" w:rsidR="0058258B" w:rsidRPr="00084F50" w:rsidRDefault="0058258B" w:rsidP="001719FA">
                            <w:pPr>
                              <w:rPr>
                                <w:rFonts w:cs="Arial"/>
                                <w:szCs w:val="32"/>
                                <w:lang w:val="en-US"/>
                              </w:rPr>
                            </w:pPr>
                            <w:r w:rsidRPr="00084F50">
                              <w:rPr>
                                <w:rFonts w:cs="Arial"/>
                                <w:szCs w:val="32"/>
                                <w:lang w:val="en-US"/>
                              </w:rPr>
                              <w:t>Pointing out</w:t>
                            </w:r>
                          </w:p>
                          <w:p w14:paraId="49200E3F" w14:textId="77777777" w:rsidR="0058258B" w:rsidRPr="00084F50" w:rsidRDefault="0058258B" w:rsidP="001719FA">
                            <w:pPr>
                              <w:rPr>
                                <w:rFonts w:cs="Arial"/>
                                <w:szCs w:val="32"/>
                                <w:lang w:val="en-US"/>
                              </w:rPr>
                            </w:pPr>
                            <w:r w:rsidRPr="00084F50">
                              <w:rPr>
                                <w:rFonts w:cs="Arial"/>
                                <w:szCs w:val="32"/>
                                <w:lang w:val="en-US"/>
                              </w:rPr>
                              <w:t>Reaffirming</w:t>
                            </w:r>
                          </w:p>
                          <w:p w14:paraId="6DCF587B" w14:textId="77777777" w:rsidR="0058258B" w:rsidRPr="00084F50" w:rsidRDefault="0058258B" w:rsidP="001719FA">
                            <w:pPr>
                              <w:rPr>
                                <w:rFonts w:cs="Arial"/>
                                <w:szCs w:val="32"/>
                                <w:lang w:val="en-US"/>
                              </w:rPr>
                            </w:pPr>
                            <w:r w:rsidRPr="00084F50">
                              <w:rPr>
                                <w:rFonts w:cs="Arial"/>
                                <w:szCs w:val="32"/>
                                <w:lang w:val="en-US"/>
                              </w:rPr>
                              <w:t>Realizing</w:t>
                            </w:r>
                          </w:p>
                          <w:p w14:paraId="46825F78" w14:textId="77777777" w:rsidR="0058258B" w:rsidRPr="00084F50" w:rsidRDefault="0058258B" w:rsidP="001719FA">
                            <w:pPr>
                              <w:rPr>
                                <w:rFonts w:cs="Arial"/>
                                <w:szCs w:val="32"/>
                                <w:lang w:val="en-US"/>
                              </w:rPr>
                            </w:pPr>
                            <w:r w:rsidRPr="00084F50">
                              <w:rPr>
                                <w:rFonts w:cs="Arial"/>
                                <w:szCs w:val="32"/>
                                <w:lang w:val="en-US"/>
                              </w:rPr>
                              <w:t>Recalling</w:t>
                            </w:r>
                          </w:p>
                          <w:p w14:paraId="129550F1" w14:textId="77777777" w:rsidR="0058258B" w:rsidRPr="00084F50" w:rsidRDefault="0058258B" w:rsidP="001719FA">
                            <w:pPr>
                              <w:rPr>
                                <w:rFonts w:cs="Arial"/>
                                <w:szCs w:val="32"/>
                                <w:lang w:val="en-US"/>
                              </w:rPr>
                            </w:pPr>
                            <w:r w:rsidRPr="00084F50">
                              <w:rPr>
                                <w:rFonts w:cs="Arial"/>
                                <w:szCs w:val="32"/>
                                <w:lang w:val="en-US"/>
                              </w:rPr>
                              <w:t>Recognizing</w:t>
                            </w:r>
                          </w:p>
                          <w:p w14:paraId="054EF8EF" w14:textId="77777777" w:rsidR="0058258B" w:rsidRPr="00084F50" w:rsidRDefault="0058258B" w:rsidP="001719FA">
                            <w:pPr>
                              <w:rPr>
                                <w:rFonts w:cs="Arial"/>
                                <w:szCs w:val="32"/>
                                <w:lang w:val="en-US"/>
                              </w:rPr>
                            </w:pPr>
                            <w:r w:rsidRPr="00084F50">
                              <w:rPr>
                                <w:rFonts w:cs="Arial"/>
                                <w:szCs w:val="32"/>
                                <w:lang w:val="en-US"/>
                              </w:rPr>
                              <w:t>Referring</w:t>
                            </w:r>
                          </w:p>
                          <w:p w14:paraId="079DDCA8" w14:textId="77777777" w:rsidR="0058258B" w:rsidRPr="00084F50" w:rsidRDefault="0058258B" w:rsidP="001719FA">
                            <w:pPr>
                              <w:rPr>
                                <w:rFonts w:cs="Arial"/>
                                <w:szCs w:val="32"/>
                                <w:lang w:val="en-US"/>
                              </w:rPr>
                            </w:pPr>
                            <w:r w:rsidRPr="00084F50">
                              <w:rPr>
                                <w:rFonts w:cs="Arial"/>
                                <w:szCs w:val="32"/>
                                <w:lang w:val="en-US"/>
                              </w:rPr>
                              <w:t>Reminding</w:t>
                            </w:r>
                          </w:p>
                          <w:p w14:paraId="41B091F6" w14:textId="42499FD9" w:rsidR="0058258B" w:rsidRPr="00084F50" w:rsidRDefault="0058258B" w:rsidP="001719FA">
                            <w:pPr>
                              <w:rPr>
                                <w:rFonts w:cs="Arial"/>
                                <w:szCs w:val="32"/>
                                <w:lang w:val="en-US"/>
                              </w:rPr>
                            </w:pPr>
                            <w:r w:rsidRPr="00084F50">
                              <w:rPr>
                                <w:rFonts w:cs="Arial"/>
                                <w:szCs w:val="32"/>
                                <w:lang w:val="en-US"/>
                              </w:rPr>
                              <w:t>Seeking</w:t>
                            </w:r>
                          </w:p>
                          <w:p w14:paraId="2DDC597E" w14:textId="77777777" w:rsidR="0058258B" w:rsidRPr="00084F50" w:rsidRDefault="0058258B" w:rsidP="001719FA">
                            <w:pPr>
                              <w:rPr>
                                <w:rFonts w:cs="Arial"/>
                                <w:szCs w:val="32"/>
                                <w:lang w:val="en-US"/>
                              </w:rPr>
                            </w:pPr>
                            <w:r w:rsidRPr="00084F50">
                              <w:rPr>
                                <w:rFonts w:cs="Arial"/>
                                <w:szCs w:val="32"/>
                                <w:lang w:val="en-US"/>
                              </w:rPr>
                              <w:t>Stressing</w:t>
                            </w:r>
                          </w:p>
                          <w:p w14:paraId="7962096B" w14:textId="77777777" w:rsidR="0058258B" w:rsidRPr="00084F50" w:rsidRDefault="0058258B" w:rsidP="001719FA">
                            <w:pPr>
                              <w:rPr>
                                <w:rFonts w:cs="Arial"/>
                                <w:szCs w:val="32"/>
                                <w:lang w:val="en-US"/>
                              </w:rPr>
                            </w:pPr>
                            <w:proofErr w:type="gramStart"/>
                            <w:r w:rsidRPr="00084F50">
                              <w:rPr>
                                <w:rFonts w:cs="Arial"/>
                                <w:szCs w:val="32"/>
                                <w:lang w:val="en-US"/>
                              </w:rPr>
                              <w:t>Taking into account</w:t>
                            </w:r>
                            <w:proofErr w:type="gramEnd"/>
                          </w:p>
                          <w:p w14:paraId="25D2CBCB" w14:textId="1558B82A" w:rsidR="0058258B" w:rsidRPr="00084F50" w:rsidRDefault="0058258B" w:rsidP="001719FA">
                            <w:pPr>
                              <w:rPr>
                                <w:rFonts w:cs="Arial"/>
                                <w:szCs w:val="32"/>
                                <w:lang w:val="en-US"/>
                              </w:rPr>
                            </w:pPr>
                            <w:r w:rsidRPr="00084F50">
                              <w:rPr>
                                <w:rFonts w:cs="Arial"/>
                                <w:szCs w:val="32"/>
                                <w:lang w:val="en-US"/>
                              </w:rPr>
                              <w:t>Taking into consideration</w:t>
                            </w:r>
                          </w:p>
                          <w:p w14:paraId="22E0E2F2" w14:textId="77777777" w:rsidR="0058258B" w:rsidRPr="00084F50" w:rsidRDefault="0058258B" w:rsidP="001719FA">
                            <w:pPr>
                              <w:rPr>
                                <w:rFonts w:cs="Arial"/>
                                <w:szCs w:val="32"/>
                                <w:lang w:val="en-US"/>
                              </w:rPr>
                            </w:pPr>
                            <w:r w:rsidRPr="00084F50">
                              <w:rPr>
                                <w:rFonts w:cs="Arial"/>
                                <w:szCs w:val="32"/>
                                <w:lang w:val="en-US"/>
                              </w:rPr>
                              <w:t>Taking note</w:t>
                            </w:r>
                          </w:p>
                          <w:p w14:paraId="494E2BBD" w14:textId="3AB8B855" w:rsidR="0058258B" w:rsidRPr="00084F50" w:rsidRDefault="0058258B" w:rsidP="001719FA">
                            <w:pPr>
                              <w:rPr>
                                <w:rFonts w:cs="Arial"/>
                                <w:szCs w:val="32"/>
                                <w:lang w:val="en-US"/>
                              </w:rPr>
                            </w:pPr>
                            <w:r w:rsidRPr="00084F50">
                              <w:rPr>
                                <w:rFonts w:cs="Arial"/>
                                <w:szCs w:val="32"/>
                                <w:lang w:val="en-US"/>
                              </w:rPr>
                              <w:t>Viewing with appreciation</w:t>
                            </w:r>
                          </w:p>
                          <w:p w14:paraId="56F0D77D" w14:textId="77777777" w:rsidR="0058258B" w:rsidRPr="00112B36" w:rsidRDefault="0058258B">
                            <w:pPr>
                              <w:rPr>
                                <w:rFonts w:cs="Arial"/>
                                <w:szCs w:val="32"/>
                              </w:rPr>
                            </w:pPr>
                            <w:r w:rsidRPr="001719FA">
                              <w:rPr>
                                <w:rFonts w:cs="Arial"/>
                                <w:szCs w:val="32"/>
                              </w:rPr>
                              <w:t>Welcoming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A402E2" id="Tekstvak 3" o:spid="_x0000_s1029" type="#_x0000_t202" style="position:absolute;margin-left:333pt;margin-top:1.6pt;width:171pt;height:269.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" filled="f" stroked="f">
                <v:textbox style="mso-fit-shape-to-text:t">
                  <w:txbxContent>
                    <w:p w14:paraId="4352A5FA" w14:textId="77777777" w:rsidR="0058258B" w:rsidRPr="00084F50" w:rsidRDefault="0058258B" w:rsidP="001719FA">
                      <w:pPr>
                        <w:rPr>
                          <w:rFonts w:cs="Arial"/>
                          <w:szCs w:val="32"/>
                          <w:lang w:val="en-US"/>
                        </w:rPr>
                      </w:pPr>
                      <w:r w:rsidRPr="00084F50">
                        <w:rPr>
                          <w:rFonts w:cs="Arial"/>
                          <w:szCs w:val="32"/>
                          <w:lang w:val="en-US"/>
                        </w:rPr>
                        <w:t>Noting with approval</w:t>
                      </w:r>
                    </w:p>
                    <w:p w14:paraId="6EBCC52B" w14:textId="4CC90F94" w:rsidR="0058258B" w:rsidRPr="00084F50" w:rsidRDefault="0058258B" w:rsidP="001719FA">
                      <w:pPr>
                        <w:rPr>
                          <w:rFonts w:cs="Arial"/>
                          <w:szCs w:val="32"/>
                          <w:lang w:val="en-US"/>
                        </w:rPr>
                      </w:pPr>
                      <w:r w:rsidRPr="00084F50">
                        <w:rPr>
                          <w:rFonts w:cs="Arial"/>
                          <w:szCs w:val="32"/>
                          <w:lang w:val="en-US"/>
                        </w:rPr>
                        <w:t>Noting with deep concern</w:t>
                      </w:r>
                    </w:p>
                    <w:p w14:paraId="5AE4F230" w14:textId="77777777" w:rsidR="0058258B" w:rsidRPr="00084F50" w:rsidRDefault="0058258B" w:rsidP="001719FA">
                      <w:pPr>
                        <w:rPr>
                          <w:rFonts w:cs="Arial"/>
                          <w:szCs w:val="32"/>
                          <w:lang w:val="en-US"/>
                        </w:rPr>
                      </w:pPr>
                      <w:r w:rsidRPr="00084F50">
                        <w:rPr>
                          <w:rFonts w:cs="Arial"/>
                          <w:szCs w:val="32"/>
                          <w:lang w:val="en-US"/>
                        </w:rPr>
                        <w:t>Noting with regret</w:t>
                      </w:r>
                    </w:p>
                    <w:p w14:paraId="1C2C071D" w14:textId="77777777" w:rsidR="0058258B" w:rsidRPr="00084F50" w:rsidRDefault="0058258B" w:rsidP="001719FA">
                      <w:pPr>
                        <w:rPr>
                          <w:rFonts w:cs="Arial"/>
                          <w:szCs w:val="32"/>
                          <w:lang w:val="en-US"/>
                        </w:rPr>
                      </w:pPr>
                      <w:r w:rsidRPr="00084F50">
                        <w:rPr>
                          <w:rFonts w:cs="Arial"/>
                          <w:szCs w:val="32"/>
                          <w:lang w:val="en-US"/>
                        </w:rPr>
                        <w:t>Noting with satisfaction</w:t>
                      </w:r>
                    </w:p>
                    <w:p w14:paraId="601997AF" w14:textId="77777777" w:rsidR="0058258B" w:rsidRPr="00084F50" w:rsidRDefault="0058258B" w:rsidP="001719FA">
                      <w:pPr>
                        <w:rPr>
                          <w:rFonts w:cs="Arial"/>
                          <w:szCs w:val="32"/>
                          <w:lang w:val="en-US"/>
                        </w:rPr>
                      </w:pPr>
                      <w:r w:rsidRPr="00084F50">
                        <w:rPr>
                          <w:rFonts w:cs="Arial"/>
                          <w:szCs w:val="32"/>
                          <w:lang w:val="en-US"/>
                        </w:rPr>
                        <w:t>Observing</w:t>
                      </w:r>
                    </w:p>
                    <w:p w14:paraId="50DCFE99" w14:textId="77777777" w:rsidR="0058258B" w:rsidRPr="00084F50" w:rsidRDefault="0058258B" w:rsidP="001719FA">
                      <w:pPr>
                        <w:rPr>
                          <w:rFonts w:cs="Arial"/>
                          <w:szCs w:val="32"/>
                          <w:lang w:val="en-US"/>
                        </w:rPr>
                      </w:pPr>
                      <w:r w:rsidRPr="00084F50">
                        <w:rPr>
                          <w:rFonts w:cs="Arial"/>
                          <w:szCs w:val="32"/>
                          <w:lang w:val="en-US"/>
                        </w:rPr>
                        <w:t>Pointing out</w:t>
                      </w:r>
                    </w:p>
                    <w:p w14:paraId="49200E3F" w14:textId="77777777" w:rsidR="0058258B" w:rsidRPr="00084F50" w:rsidRDefault="0058258B" w:rsidP="001719FA">
                      <w:pPr>
                        <w:rPr>
                          <w:rFonts w:cs="Arial"/>
                          <w:szCs w:val="32"/>
                          <w:lang w:val="en-US"/>
                        </w:rPr>
                      </w:pPr>
                      <w:r w:rsidRPr="00084F50">
                        <w:rPr>
                          <w:rFonts w:cs="Arial"/>
                          <w:szCs w:val="32"/>
                          <w:lang w:val="en-US"/>
                        </w:rPr>
                        <w:t>Reaffirming</w:t>
                      </w:r>
                    </w:p>
                    <w:p w14:paraId="6DCF587B" w14:textId="77777777" w:rsidR="0058258B" w:rsidRPr="00084F50" w:rsidRDefault="0058258B" w:rsidP="001719FA">
                      <w:pPr>
                        <w:rPr>
                          <w:rFonts w:cs="Arial"/>
                          <w:szCs w:val="32"/>
                          <w:lang w:val="en-US"/>
                        </w:rPr>
                      </w:pPr>
                      <w:r w:rsidRPr="00084F50">
                        <w:rPr>
                          <w:rFonts w:cs="Arial"/>
                          <w:szCs w:val="32"/>
                          <w:lang w:val="en-US"/>
                        </w:rPr>
                        <w:t>Realizing</w:t>
                      </w:r>
                    </w:p>
                    <w:p w14:paraId="46825F78" w14:textId="77777777" w:rsidR="0058258B" w:rsidRPr="00084F50" w:rsidRDefault="0058258B" w:rsidP="001719FA">
                      <w:pPr>
                        <w:rPr>
                          <w:rFonts w:cs="Arial"/>
                          <w:szCs w:val="32"/>
                          <w:lang w:val="en-US"/>
                        </w:rPr>
                      </w:pPr>
                      <w:r w:rsidRPr="00084F50">
                        <w:rPr>
                          <w:rFonts w:cs="Arial"/>
                          <w:szCs w:val="32"/>
                          <w:lang w:val="en-US"/>
                        </w:rPr>
                        <w:t>Recalling</w:t>
                      </w:r>
                    </w:p>
                    <w:p w14:paraId="129550F1" w14:textId="77777777" w:rsidR="0058258B" w:rsidRPr="00084F50" w:rsidRDefault="0058258B" w:rsidP="001719FA">
                      <w:pPr>
                        <w:rPr>
                          <w:rFonts w:cs="Arial"/>
                          <w:szCs w:val="32"/>
                          <w:lang w:val="en-US"/>
                        </w:rPr>
                      </w:pPr>
                      <w:r w:rsidRPr="00084F50">
                        <w:rPr>
                          <w:rFonts w:cs="Arial"/>
                          <w:szCs w:val="32"/>
                          <w:lang w:val="en-US"/>
                        </w:rPr>
                        <w:t>Recognizing</w:t>
                      </w:r>
                    </w:p>
                    <w:p w14:paraId="054EF8EF" w14:textId="77777777" w:rsidR="0058258B" w:rsidRPr="00084F50" w:rsidRDefault="0058258B" w:rsidP="001719FA">
                      <w:pPr>
                        <w:rPr>
                          <w:rFonts w:cs="Arial"/>
                          <w:szCs w:val="32"/>
                          <w:lang w:val="en-US"/>
                        </w:rPr>
                      </w:pPr>
                      <w:r w:rsidRPr="00084F50">
                        <w:rPr>
                          <w:rFonts w:cs="Arial"/>
                          <w:szCs w:val="32"/>
                          <w:lang w:val="en-US"/>
                        </w:rPr>
                        <w:t>Referring</w:t>
                      </w:r>
                    </w:p>
                    <w:p w14:paraId="079DDCA8" w14:textId="77777777" w:rsidR="0058258B" w:rsidRPr="00084F50" w:rsidRDefault="0058258B" w:rsidP="001719FA">
                      <w:pPr>
                        <w:rPr>
                          <w:rFonts w:cs="Arial"/>
                          <w:szCs w:val="32"/>
                          <w:lang w:val="en-US"/>
                        </w:rPr>
                      </w:pPr>
                      <w:r w:rsidRPr="00084F50">
                        <w:rPr>
                          <w:rFonts w:cs="Arial"/>
                          <w:szCs w:val="32"/>
                          <w:lang w:val="en-US"/>
                        </w:rPr>
                        <w:t>Reminding</w:t>
                      </w:r>
                    </w:p>
                    <w:p w14:paraId="41B091F6" w14:textId="42499FD9" w:rsidR="0058258B" w:rsidRPr="00084F50" w:rsidRDefault="0058258B" w:rsidP="001719FA">
                      <w:pPr>
                        <w:rPr>
                          <w:rFonts w:cs="Arial"/>
                          <w:szCs w:val="32"/>
                          <w:lang w:val="en-US"/>
                        </w:rPr>
                      </w:pPr>
                      <w:r w:rsidRPr="00084F50">
                        <w:rPr>
                          <w:rFonts w:cs="Arial"/>
                          <w:szCs w:val="32"/>
                          <w:lang w:val="en-US"/>
                        </w:rPr>
                        <w:t>Seeking</w:t>
                      </w:r>
                    </w:p>
                    <w:p w14:paraId="2DDC597E" w14:textId="77777777" w:rsidR="0058258B" w:rsidRPr="00084F50" w:rsidRDefault="0058258B" w:rsidP="001719FA">
                      <w:pPr>
                        <w:rPr>
                          <w:rFonts w:cs="Arial"/>
                          <w:szCs w:val="32"/>
                          <w:lang w:val="en-US"/>
                        </w:rPr>
                      </w:pPr>
                      <w:r w:rsidRPr="00084F50">
                        <w:rPr>
                          <w:rFonts w:cs="Arial"/>
                          <w:szCs w:val="32"/>
                          <w:lang w:val="en-US"/>
                        </w:rPr>
                        <w:t>Stressing</w:t>
                      </w:r>
                    </w:p>
                    <w:p w14:paraId="7962096B" w14:textId="77777777" w:rsidR="0058258B" w:rsidRPr="00084F50" w:rsidRDefault="0058258B" w:rsidP="001719FA">
                      <w:pPr>
                        <w:rPr>
                          <w:rFonts w:cs="Arial"/>
                          <w:szCs w:val="32"/>
                          <w:lang w:val="en-US"/>
                        </w:rPr>
                      </w:pPr>
                      <w:proofErr w:type="gramStart"/>
                      <w:r w:rsidRPr="00084F50">
                        <w:rPr>
                          <w:rFonts w:cs="Arial"/>
                          <w:szCs w:val="32"/>
                          <w:lang w:val="en-US"/>
                        </w:rPr>
                        <w:t>Taking into account</w:t>
                      </w:r>
                      <w:proofErr w:type="gramEnd"/>
                    </w:p>
                    <w:p w14:paraId="25D2CBCB" w14:textId="1558B82A" w:rsidR="0058258B" w:rsidRPr="00084F50" w:rsidRDefault="0058258B" w:rsidP="001719FA">
                      <w:pPr>
                        <w:rPr>
                          <w:rFonts w:cs="Arial"/>
                          <w:szCs w:val="32"/>
                          <w:lang w:val="en-US"/>
                        </w:rPr>
                      </w:pPr>
                      <w:r w:rsidRPr="00084F50">
                        <w:rPr>
                          <w:rFonts w:cs="Arial"/>
                          <w:szCs w:val="32"/>
                          <w:lang w:val="en-US"/>
                        </w:rPr>
                        <w:t>Taking into consideration</w:t>
                      </w:r>
                    </w:p>
                    <w:p w14:paraId="22E0E2F2" w14:textId="77777777" w:rsidR="0058258B" w:rsidRPr="00084F50" w:rsidRDefault="0058258B" w:rsidP="001719FA">
                      <w:pPr>
                        <w:rPr>
                          <w:rFonts w:cs="Arial"/>
                          <w:szCs w:val="32"/>
                          <w:lang w:val="en-US"/>
                        </w:rPr>
                      </w:pPr>
                      <w:r w:rsidRPr="00084F50">
                        <w:rPr>
                          <w:rFonts w:cs="Arial"/>
                          <w:szCs w:val="32"/>
                          <w:lang w:val="en-US"/>
                        </w:rPr>
                        <w:t>Taking note</w:t>
                      </w:r>
                    </w:p>
                    <w:p w14:paraId="494E2BBD" w14:textId="3AB8B855" w:rsidR="0058258B" w:rsidRPr="00084F50" w:rsidRDefault="0058258B" w:rsidP="001719FA">
                      <w:pPr>
                        <w:rPr>
                          <w:rFonts w:cs="Arial"/>
                          <w:szCs w:val="32"/>
                          <w:lang w:val="en-US"/>
                        </w:rPr>
                      </w:pPr>
                      <w:r w:rsidRPr="00084F50">
                        <w:rPr>
                          <w:rFonts w:cs="Arial"/>
                          <w:szCs w:val="32"/>
                          <w:lang w:val="en-US"/>
                        </w:rPr>
                        <w:t>Viewing with appreciation</w:t>
                      </w:r>
                    </w:p>
                    <w:p w14:paraId="56F0D77D" w14:textId="77777777" w:rsidR="0058258B" w:rsidRPr="00112B36" w:rsidRDefault="0058258B">
                      <w:pPr>
                        <w:rPr>
                          <w:rFonts w:cs="Arial"/>
                          <w:szCs w:val="32"/>
                        </w:rPr>
                      </w:pPr>
                      <w:r w:rsidRPr="001719FA">
                        <w:rPr>
                          <w:rFonts w:cs="Arial"/>
                          <w:szCs w:val="32"/>
                        </w:rPr>
                        <w:t>Welcoming</w:t>
                      </w:r>
                    </w:p>
                  </w:txbxContent>
                </v:textbox>
                <w10:wrap type="square"/>
              </v:shape>
            </w:pict>
          </mc:Fallback>
        </mc:AlternateContent>
      </w:r>
      <w:r w:rsidRPr="00084F50">
        <w:rPr>
          <w:rFonts w:cs="Arial"/>
          <w:szCs w:val="32"/>
          <w:lang w:val="en-US"/>
        </w:rPr>
        <w:t>Acknowledging</w:t>
      </w:r>
    </w:p>
    <w:p w14:paraId="4353E1B3" w14:textId="77777777" w:rsidR="001719FA" w:rsidRPr="00084F50" w:rsidRDefault="001719FA" w:rsidP="001719FA">
      <w:pPr>
        <w:rPr>
          <w:rFonts w:cs="Arial"/>
          <w:szCs w:val="32"/>
          <w:lang w:val="en-US"/>
        </w:rPr>
      </w:pPr>
      <w:r w:rsidRPr="00084F50">
        <w:rPr>
          <w:rFonts w:cs="Arial"/>
          <w:szCs w:val="32"/>
          <w:lang w:val="en-US"/>
        </w:rPr>
        <w:t>Affirming</w:t>
      </w:r>
    </w:p>
    <w:p w14:paraId="04065C3C" w14:textId="77777777" w:rsidR="001719FA" w:rsidRPr="00084F50" w:rsidRDefault="001719FA" w:rsidP="001719FA">
      <w:pPr>
        <w:rPr>
          <w:rFonts w:cs="Arial"/>
          <w:szCs w:val="32"/>
          <w:lang w:val="en-US"/>
        </w:rPr>
      </w:pPr>
      <w:r w:rsidRPr="00084F50">
        <w:rPr>
          <w:rFonts w:cs="Arial"/>
          <w:szCs w:val="32"/>
          <w:lang w:val="en-US"/>
        </w:rPr>
        <w:t>Alarmed by</w:t>
      </w:r>
    </w:p>
    <w:p w14:paraId="030D12DD" w14:textId="77777777" w:rsidR="001719FA" w:rsidRPr="00084F50" w:rsidRDefault="001719FA" w:rsidP="001719FA">
      <w:pPr>
        <w:rPr>
          <w:rFonts w:cs="Arial"/>
          <w:szCs w:val="32"/>
          <w:lang w:val="en-US"/>
        </w:rPr>
      </w:pPr>
      <w:r w:rsidRPr="00084F50">
        <w:rPr>
          <w:rFonts w:cs="Arial"/>
          <w:szCs w:val="32"/>
          <w:lang w:val="en-US"/>
        </w:rPr>
        <w:t>Approving</w:t>
      </w:r>
    </w:p>
    <w:p w14:paraId="27994A14" w14:textId="57E5FB2E" w:rsidR="001719FA" w:rsidRPr="00084F50" w:rsidRDefault="001719FA" w:rsidP="001719FA">
      <w:pPr>
        <w:rPr>
          <w:rFonts w:cs="Arial"/>
          <w:szCs w:val="32"/>
          <w:lang w:val="en-US"/>
        </w:rPr>
      </w:pPr>
      <w:r w:rsidRPr="00084F50">
        <w:rPr>
          <w:rFonts w:cs="Arial"/>
          <w:szCs w:val="32"/>
          <w:lang w:val="en-US"/>
        </w:rPr>
        <w:t>Aware of</w:t>
      </w:r>
    </w:p>
    <w:p w14:paraId="3EBBB809" w14:textId="70594B00" w:rsidR="001719FA" w:rsidRPr="00084F50" w:rsidRDefault="001719FA" w:rsidP="001719FA">
      <w:pPr>
        <w:rPr>
          <w:rFonts w:cs="Arial"/>
          <w:szCs w:val="32"/>
          <w:lang w:val="en-US"/>
        </w:rPr>
      </w:pPr>
      <w:r w:rsidRPr="00084F50">
        <w:rPr>
          <w:rFonts w:cs="Arial"/>
          <w:szCs w:val="32"/>
          <w:lang w:val="en-US"/>
        </w:rPr>
        <w:t>Bearing in mind</w:t>
      </w:r>
    </w:p>
    <w:p w14:paraId="429008C9" w14:textId="77777777" w:rsidR="001719FA" w:rsidRPr="00084F50" w:rsidRDefault="001719FA" w:rsidP="001719FA">
      <w:pPr>
        <w:rPr>
          <w:rFonts w:cs="Arial"/>
          <w:szCs w:val="32"/>
          <w:lang w:val="en-US"/>
        </w:rPr>
      </w:pPr>
      <w:r w:rsidRPr="00084F50">
        <w:rPr>
          <w:rFonts w:cs="Arial"/>
          <w:szCs w:val="32"/>
          <w:lang w:val="en-US"/>
        </w:rPr>
        <w:t>Believing</w:t>
      </w:r>
    </w:p>
    <w:p w14:paraId="2AADE6DB" w14:textId="77777777" w:rsidR="001719FA" w:rsidRPr="00084F50" w:rsidRDefault="001719FA" w:rsidP="001719FA">
      <w:pPr>
        <w:rPr>
          <w:rFonts w:cs="Arial"/>
          <w:szCs w:val="32"/>
          <w:lang w:val="en-US"/>
        </w:rPr>
      </w:pPr>
      <w:r w:rsidRPr="00084F50">
        <w:rPr>
          <w:rFonts w:cs="Arial"/>
          <w:szCs w:val="32"/>
          <w:lang w:val="en-US"/>
        </w:rPr>
        <w:t>Confident</w:t>
      </w:r>
    </w:p>
    <w:p w14:paraId="6C7E1F3F" w14:textId="77777777" w:rsidR="001719FA" w:rsidRPr="00084F50" w:rsidRDefault="001719FA" w:rsidP="001719FA">
      <w:pPr>
        <w:rPr>
          <w:rFonts w:cs="Arial"/>
          <w:szCs w:val="32"/>
          <w:lang w:val="en-US"/>
        </w:rPr>
      </w:pPr>
      <w:r w:rsidRPr="00084F50">
        <w:rPr>
          <w:rFonts w:cs="Arial"/>
          <w:szCs w:val="32"/>
          <w:lang w:val="en-US"/>
        </w:rPr>
        <w:t>Congratulating</w:t>
      </w:r>
    </w:p>
    <w:p w14:paraId="3D819CDD" w14:textId="77777777" w:rsidR="001719FA" w:rsidRPr="00084F50" w:rsidRDefault="001719FA" w:rsidP="001719FA">
      <w:pPr>
        <w:rPr>
          <w:rFonts w:cs="Arial"/>
          <w:szCs w:val="32"/>
          <w:lang w:val="en-US"/>
        </w:rPr>
      </w:pPr>
      <w:r w:rsidRPr="00084F50">
        <w:rPr>
          <w:rFonts w:cs="Arial"/>
          <w:szCs w:val="32"/>
          <w:lang w:val="en-US"/>
        </w:rPr>
        <w:t>Conscious</w:t>
      </w:r>
    </w:p>
    <w:p w14:paraId="306B9032" w14:textId="77777777" w:rsidR="001719FA" w:rsidRPr="00084F50" w:rsidRDefault="001719FA" w:rsidP="001719FA">
      <w:pPr>
        <w:rPr>
          <w:rFonts w:cs="Arial"/>
          <w:szCs w:val="32"/>
          <w:lang w:val="en-US"/>
        </w:rPr>
      </w:pPr>
      <w:r w:rsidRPr="00084F50">
        <w:rPr>
          <w:rFonts w:cs="Arial"/>
          <w:szCs w:val="32"/>
          <w:lang w:val="en-US"/>
        </w:rPr>
        <w:t>Contemplating</w:t>
      </w:r>
    </w:p>
    <w:p w14:paraId="298793B3" w14:textId="17E5C06F" w:rsidR="001719FA" w:rsidRPr="00084F50" w:rsidRDefault="001719FA" w:rsidP="001719FA">
      <w:pPr>
        <w:rPr>
          <w:rFonts w:cs="Arial"/>
          <w:szCs w:val="32"/>
          <w:lang w:val="en-US"/>
        </w:rPr>
      </w:pPr>
      <w:r w:rsidRPr="00084F50">
        <w:rPr>
          <w:rFonts w:cs="Arial"/>
          <w:szCs w:val="32"/>
          <w:lang w:val="en-US"/>
        </w:rPr>
        <w:t>Convinced</w:t>
      </w:r>
    </w:p>
    <w:p w14:paraId="513A0315" w14:textId="77777777" w:rsidR="001719FA" w:rsidRPr="00084F50" w:rsidRDefault="001719FA" w:rsidP="001719FA">
      <w:pPr>
        <w:rPr>
          <w:rFonts w:cs="Arial"/>
          <w:szCs w:val="32"/>
          <w:lang w:val="en-US"/>
        </w:rPr>
      </w:pPr>
      <w:r w:rsidRPr="00084F50">
        <w:rPr>
          <w:rFonts w:cs="Arial"/>
          <w:szCs w:val="32"/>
          <w:lang w:val="en-US"/>
        </w:rPr>
        <w:t>Declaring</w:t>
      </w:r>
    </w:p>
    <w:p w14:paraId="39951A4A" w14:textId="77777777" w:rsidR="001719FA" w:rsidRPr="00084F50" w:rsidRDefault="001719FA" w:rsidP="001719FA">
      <w:pPr>
        <w:rPr>
          <w:rFonts w:cs="Arial"/>
          <w:szCs w:val="32"/>
          <w:lang w:val="en-US"/>
        </w:rPr>
      </w:pPr>
      <w:r w:rsidRPr="00084F50">
        <w:rPr>
          <w:rFonts w:cs="Arial"/>
          <w:szCs w:val="32"/>
          <w:lang w:val="en-US"/>
        </w:rPr>
        <w:t>Deeply concerned</w:t>
      </w:r>
    </w:p>
    <w:p w14:paraId="281E64AC" w14:textId="77777777" w:rsidR="001719FA" w:rsidRPr="00084F50" w:rsidRDefault="001719FA" w:rsidP="001719FA">
      <w:pPr>
        <w:rPr>
          <w:rFonts w:cs="Arial"/>
          <w:szCs w:val="32"/>
          <w:lang w:val="en-US"/>
        </w:rPr>
      </w:pPr>
      <w:r w:rsidRPr="00084F50">
        <w:rPr>
          <w:rFonts w:cs="Arial"/>
          <w:szCs w:val="32"/>
          <w:lang w:val="en-US"/>
        </w:rPr>
        <w:t>Deeply conscious</w:t>
      </w:r>
    </w:p>
    <w:p w14:paraId="3108E185" w14:textId="77777777" w:rsidR="001719FA" w:rsidRPr="00084F50" w:rsidRDefault="001719FA" w:rsidP="001719FA">
      <w:pPr>
        <w:rPr>
          <w:rFonts w:cs="Arial"/>
          <w:szCs w:val="32"/>
          <w:lang w:val="en-US"/>
        </w:rPr>
      </w:pPr>
      <w:r w:rsidRPr="00084F50">
        <w:rPr>
          <w:rFonts w:cs="Arial"/>
          <w:szCs w:val="32"/>
          <w:lang w:val="en-US"/>
        </w:rPr>
        <w:t>Deeply convinced</w:t>
      </w:r>
    </w:p>
    <w:p w14:paraId="3CC06649" w14:textId="77777777" w:rsidR="001719FA" w:rsidRPr="00084F50" w:rsidRDefault="001719FA" w:rsidP="001719FA">
      <w:pPr>
        <w:rPr>
          <w:rFonts w:cs="Arial"/>
          <w:szCs w:val="32"/>
          <w:lang w:val="en-US"/>
        </w:rPr>
      </w:pPr>
      <w:r w:rsidRPr="00084F50">
        <w:rPr>
          <w:rFonts w:cs="Arial"/>
          <w:szCs w:val="32"/>
          <w:lang w:val="en-US"/>
        </w:rPr>
        <w:t>Deeply disturbed</w:t>
      </w:r>
    </w:p>
    <w:p w14:paraId="3C20D67C" w14:textId="77777777" w:rsidR="001719FA" w:rsidRPr="00084F50" w:rsidRDefault="001719FA" w:rsidP="001719FA">
      <w:pPr>
        <w:rPr>
          <w:rFonts w:cs="Arial"/>
          <w:szCs w:val="32"/>
          <w:lang w:val="en-US"/>
        </w:rPr>
      </w:pPr>
      <w:r w:rsidRPr="00084F50">
        <w:rPr>
          <w:rFonts w:cs="Arial"/>
          <w:szCs w:val="32"/>
          <w:lang w:val="en-US"/>
        </w:rPr>
        <w:t>Deeply regretting</w:t>
      </w:r>
    </w:p>
    <w:p w14:paraId="52D13653" w14:textId="77777777" w:rsidR="001719FA" w:rsidRPr="00084F50" w:rsidRDefault="001719FA" w:rsidP="001719FA">
      <w:pPr>
        <w:rPr>
          <w:rFonts w:cs="Arial"/>
          <w:szCs w:val="32"/>
          <w:lang w:val="en-US"/>
        </w:rPr>
      </w:pPr>
      <w:r w:rsidRPr="00084F50">
        <w:rPr>
          <w:rFonts w:cs="Arial"/>
          <w:szCs w:val="32"/>
          <w:lang w:val="en-US"/>
        </w:rPr>
        <w:t>Desiring</w:t>
      </w:r>
    </w:p>
    <w:p w14:paraId="3F1E01D8" w14:textId="0CBE27ED" w:rsidR="001719FA" w:rsidRPr="00084F50" w:rsidRDefault="001719FA" w:rsidP="001719FA">
      <w:pPr>
        <w:rPr>
          <w:rFonts w:cs="Arial"/>
          <w:szCs w:val="32"/>
          <w:lang w:val="en-US"/>
        </w:rPr>
      </w:pPr>
      <w:r w:rsidRPr="00084F50">
        <w:rPr>
          <w:rFonts w:cs="Arial"/>
          <w:szCs w:val="32"/>
          <w:lang w:val="en-US"/>
        </w:rPr>
        <w:t>Emphasizing</w:t>
      </w:r>
    </w:p>
    <w:p w14:paraId="7D398053" w14:textId="02B34D65" w:rsidR="001719FA" w:rsidRPr="00084F50" w:rsidRDefault="001719FA" w:rsidP="001719FA">
      <w:pPr>
        <w:rPr>
          <w:rFonts w:cs="Arial"/>
          <w:szCs w:val="32"/>
          <w:lang w:val="en-US"/>
        </w:rPr>
      </w:pPr>
      <w:r w:rsidRPr="00084F50">
        <w:rPr>
          <w:rFonts w:cs="Arial"/>
          <w:szCs w:val="32"/>
          <w:lang w:val="en-US"/>
        </w:rPr>
        <w:t>Expecting</w:t>
      </w:r>
    </w:p>
    <w:p w14:paraId="311B8A13" w14:textId="77777777" w:rsidR="00EE0E91" w:rsidRPr="00084F50" w:rsidRDefault="00EE0E91" w:rsidP="001719FA">
      <w:pPr>
        <w:rPr>
          <w:rFonts w:cs="Arial"/>
          <w:szCs w:val="32"/>
          <w:lang w:val="en-US"/>
        </w:rPr>
      </w:pPr>
    </w:p>
    <w:p w14:paraId="1B186DBC" w14:textId="77777777" w:rsidR="00EE0E91" w:rsidRPr="00084F50" w:rsidRDefault="00EE0E91" w:rsidP="001719FA">
      <w:pPr>
        <w:rPr>
          <w:rFonts w:cs="Arial"/>
          <w:szCs w:val="32"/>
          <w:lang w:val="en-US"/>
        </w:rPr>
      </w:pPr>
    </w:p>
    <w:p w14:paraId="72ECB0F3" w14:textId="1323D767" w:rsidR="001719FA" w:rsidRPr="00084F50" w:rsidRDefault="001719FA" w:rsidP="001719FA">
      <w:pPr>
        <w:rPr>
          <w:rFonts w:cs="Arial"/>
          <w:szCs w:val="32"/>
          <w:u w:val="single"/>
          <w:lang w:val="en-US"/>
        </w:rPr>
      </w:pPr>
      <w:r w:rsidRPr="00084F50">
        <w:rPr>
          <w:rFonts w:cs="Arial"/>
          <w:szCs w:val="32"/>
          <w:u w:val="single"/>
          <w:lang w:val="en-US"/>
        </w:rPr>
        <w:t>Operative Phrases</w:t>
      </w:r>
    </w:p>
    <w:p w14:paraId="1FE18227" w14:textId="458E46F0" w:rsidR="001719FA" w:rsidRPr="00084F50" w:rsidRDefault="001A1E5B" w:rsidP="001719FA">
      <w:pPr>
        <w:rPr>
          <w:rFonts w:cs="Arial"/>
          <w:szCs w:val="32"/>
          <w:u w:val="single"/>
          <w:lang w:val="en-US"/>
        </w:rPr>
      </w:pPr>
      <w:r w:rsidRPr="00CB0C8D">
        <w:rPr>
          <w:rFonts w:cs="Arial"/>
          <w:noProof/>
          <w:lang w:eastAsia="zh-CN"/>
        </w:rPr>
        <mc:AlternateContent>
          <mc:Choice Requires="wps">
            <w:drawing>
              <wp:anchor distT="0" distB="0" distL="114300" distR="114300" simplePos="0" relativeHeight="251666432" behindDoc="0" locked="0" layoutInCell="1" allowOverlap="1" wp14:anchorId="40D3F812" wp14:editId="409B90DF">
                <wp:simplePos x="0" y="0"/>
                <wp:positionH relativeFrom="column">
                  <wp:posOffset>-190206</wp:posOffset>
                </wp:positionH>
                <wp:positionV relativeFrom="paragraph">
                  <wp:posOffset>187423</wp:posOffset>
                </wp:positionV>
                <wp:extent cx="1246505" cy="236982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1246505" cy="236982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B33ED3B" w14:textId="77777777" w:rsidR="0058258B" w:rsidRPr="00084F50" w:rsidRDefault="0058258B" w:rsidP="001719FA">
                            <w:pPr>
                              <w:rPr>
                                <w:rFonts w:cs="Arial"/>
                                <w:szCs w:val="32"/>
                                <w:lang w:val="en-US"/>
                              </w:rPr>
                            </w:pPr>
                            <w:r w:rsidRPr="00084F50">
                              <w:rPr>
                                <w:rFonts w:cs="Arial"/>
                                <w:szCs w:val="32"/>
                                <w:lang w:val="en-US"/>
                              </w:rPr>
                              <w:t>Affirms</w:t>
                            </w:r>
                          </w:p>
                          <w:p w14:paraId="4220E399" w14:textId="77777777" w:rsidR="0058258B" w:rsidRPr="00084F50" w:rsidRDefault="0058258B" w:rsidP="001719FA">
                            <w:pPr>
                              <w:rPr>
                                <w:rFonts w:cs="Arial"/>
                                <w:szCs w:val="32"/>
                                <w:lang w:val="en-US"/>
                              </w:rPr>
                            </w:pPr>
                            <w:r w:rsidRPr="00084F50">
                              <w:rPr>
                                <w:rFonts w:cs="Arial"/>
                                <w:szCs w:val="32"/>
                                <w:lang w:val="en-US"/>
                              </w:rPr>
                              <w:t>Approves</w:t>
                            </w:r>
                          </w:p>
                          <w:p w14:paraId="02C84578" w14:textId="77777777" w:rsidR="0058258B" w:rsidRPr="00084F50" w:rsidRDefault="0058258B" w:rsidP="001719FA">
                            <w:pPr>
                              <w:rPr>
                                <w:rFonts w:cs="Arial"/>
                                <w:szCs w:val="32"/>
                                <w:lang w:val="en-US"/>
                              </w:rPr>
                            </w:pPr>
                            <w:r w:rsidRPr="00084F50">
                              <w:rPr>
                                <w:rFonts w:cs="Arial"/>
                                <w:szCs w:val="32"/>
                                <w:lang w:val="en-US"/>
                              </w:rPr>
                              <w:t>Asks</w:t>
                            </w:r>
                          </w:p>
                          <w:p w14:paraId="581DBAC0" w14:textId="77777777" w:rsidR="0058258B" w:rsidRPr="00084F50" w:rsidRDefault="0058258B" w:rsidP="001719FA">
                            <w:pPr>
                              <w:rPr>
                                <w:rFonts w:cs="Arial"/>
                                <w:szCs w:val="32"/>
                                <w:lang w:val="en-US"/>
                              </w:rPr>
                            </w:pPr>
                            <w:r w:rsidRPr="00084F50">
                              <w:rPr>
                                <w:rFonts w:cs="Arial"/>
                                <w:szCs w:val="32"/>
                                <w:lang w:val="en-US"/>
                              </w:rPr>
                              <w:t>Authorizes</w:t>
                            </w:r>
                          </w:p>
                          <w:p w14:paraId="07922D66" w14:textId="77777777" w:rsidR="0058258B" w:rsidRPr="00084F50" w:rsidRDefault="0058258B" w:rsidP="001719FA">
                            <w:pPr>
                              <w:rPr>
                                <w:rFonts w:cs="Arial"/>
                                <w:szCs w:val="32"/>
                                <w:lang w:val="en-US"/>
                              </w:rPr>
                            </w:pPr>
                            <w:r w:rsidRPr="00084F50">
                              <w:rPr>
                                <w:rFonts w:cs="Arial"/>
                                <w:szCs w:val="32"/>
                                <w:lang w:val="en-US"/>
                              </w:rPr>
                              <w:t>Calls for</w:t>
                            </w:r>
                          </w:p>
                          <w:p w14:paraId="0DE45DC7" w14:textId="77777777" w:rsidR="0058258B" w:rsidRPr="00084F50" w:rsidRDefault="0058258B" w:rsidP="001719FA">
                            <w:pPr>
                              <w:rPr>
                                <w:rFonts w:cs="Arial"/>
                                <w:szCs w:val="32"/>
                                <w:lang w:val="en-US"/>
                              </w:rPr>
                            </w:pPr>
                            <w:r w:rsidRPr="00084F50">
                              <w:rPr>
                                <w:rFonts w:cs="Arial"/>
                                <w:szCs w:val="32"/>
                                <w:lang w:val="en-US"/>
                              </w:rPr>
                              <w:t>Calls upon</w:t>
                            </w:r>
                          </w:p>
                          <w:p w14:paraId="0CEE45DB" w14:textId="77777777" w:rsidR="0058258B" w:rsidRPr="00084F50" w:rsidRDefault="0058258B" w:rsidP="001719FA">
                            <w:pPr>
                              <w:rPr>
                                <w:rFonts w:cs="Arial"/>
                                <w:szCs w:val="32"/>
                                <w:lang w:val="en-US"/>
                              </w:rPr>
                            </w:pPr>
                            <w:r w:rsidRPr="00084F50">
                              <w:rPr>
                                <w:rFonts w:cs="Arial"/>
                                <w:szCs w:val="32"/>
                                <w:lang w:val="en-US"/>
                              </w:rPr>
                              <w:t>Confirms</w:t>
                            </w:r>
                          </w:p>
                          <w:p w14:paraId="2BFA9CA1" w14:textId="77777777" w:rsidR="0058258B" w:rsidRPr="00084F50" w:rsidRDefault="0058258B" w:rsidP="001719FA">
                            <w:pPr>
                              <w:rPr>
                                <w:rFonts w:cs="Arial"/>
                                <w:szCs w:val="32"/>
                                <w:lang w:val="en-US"/>
                              </w:rPr>
                            </w:pPr>
                            <w:r w:rsidRPr="00084F50">
                              <w:rPr>
                                <w:rFonts w:cs="Arial"/>
                                <w:szCs w:val="32"/>
                                <w:lang w:val="en-US"/>
                              </w:rPr>
                              <w:t>Congratulates</w:t>
                            </w:r>
                          </w:p>
                          <w:p w14:paraId="48579D8F" w14:textId="77777777" w:rsidR="0058258B" w:rsidRPr="00084F50" w:rsidRDefault="0058258B" w:rsidP="001719FA">
                            <w:pPr>
                              <w:rPr>
                                <w:rFonts w:cs="Arial"/>
                                <w:szCs w:val="32"/>
                                <w:lang w:val="en-US"/>
                              </w:rPr>
                            </w:pPr>
                            <w:r w:rsidRPr="00084F50">
                              <w:rPr>
                                <w:rFonts w:cs="Arial"/>
                                <w:szCs w:val="32"/>
                                <w:lang w:val="en-US"/>
                              </w:rPr>
                              <w:t>Emphasizes</w:t>
                            </w:r>
                          </w:p>
                          <w:p w14:paraId="64446551" w14:textId="77777777" w:rsidR="0058258B" w:rsidRPr="00084F50" w:rsidRDefault="0058258B" w:rsidP="001719FA">
                            <w:pPr>
                              <w:rPr>
                                <w:rFonts w:cs="Arial"/>
                                <w:szCs w:val="32"/>
                                <w:lang w:val="en-US"/>
                              </w:rPr>
                            </w:pPr>
                            <w:r w:rsidRPr="00084F50">
                              <w:rPr>
                                <w:rFonts w:cs="Arial"/>
                                <w:szCs w:val="32"/>
                                <w:lang w:val="en-US"/>
                              </w:rPr>
                              <w:t>Encourages</w:t>
                            </w:r>
                          </w:p>
                          <w:p w14:paraId="2EEFC39F" w14:textId="77777777" w:rsidR="0058258B" w:rsidRPr="001719FA" w:rsidRDefault="0058258B" w:rsidP="001719FA">
                            <w:pPr>
                              <w:rPr>
                                <w:rFonts w:cs="Arial"/>
                                <w:szCs w:val="32"/>
                              </w:rPr>
                            </w:pPr>
                            <w:r w:rsidRPr="001719FA">
                              <w:rPr>
                                <w:rFonts w:cs="Arial"/>
                                <w:szCs w:val="32"/>
                              </w:rPr>
                              <w:t>Endorses</w:t>
                            </w:r>
                          </w:p>
                          <w:p w14:paraId="3F307384" w14:textId="77777777" w:rsidR="0058258B" w:rsidRPr="001719FA" w:rsidRDefault="0058258B" w:rsidP="001719FA">
                            <w:pPr>
                              <w:rPr>
                                <w:rFonts w:cs="Arial"/>
                                <w:szCs w:val="32"/>
                              </w:rPr>
                            </w:pPr>
                            <w:r w:rsidRPr="001719FA">
                              <w:rPr>
                                <w:rFonts w:cs="Arial"/>
                                <w:szCs w:val="32"/>
                              </w:rPr>
                              <w:t>Expresses its</w:t>
                            </w:r>
                          </w:p>
                          <w:p w14:paraId="40CC771B" w14:textId="77777777" w:rsidR="0058258B" w:rsidRPr="006D4A1F" w:rsidRDefault="0058258B">
                            <w:pPr>
                              <w:rPr>
                                <w:rFonts w:cs="Arial"/>
                                <w:szCs w:val="32"/>
                              </w:rPr>
                            </w:pPr>
                            <w:r w:rsidRPr="001719FA">
                              <w:rPr>
                                <w:rFonts w:cs="Arial"/>
                                <w:szCs w:val="32"/>
                              </w:rPr>
                              <w:t>appreciation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D3F812" id="Tekstvak 4" o:spid="_x0000_s1030" type="#_x0000_t202" style="position:absolute;margin-left:-15pt;margin-top:14.75pt;width:98.15pt;height:186.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" filled="f" stroked="f">
                <v:textbox style="mso-fit-shape-to-text:t">
                  <w:txbxContent>
                    <w:p w14:paraId="6B33ED3B" w14:textId="77777777" w:rsidR="0058258B" w:rsidRPr="00084F50" w:rsidRDefault="0058258B" w:rsidP="001719FA">
                      <w:pPr>
                        <w:rPr>
                          <w:rFonts w:cs="Arial"/>
                          <w:szCs w:val="32"/>
                          <w:lang w:val="en-US"/>
                        </w:rPr>
                      </w:pPr>
                      <w:r w:rsidRPr="00084F50">
                        <w:rPr>
                          <w:rFonts w:cs="Arial"/>
                          <w:szCs w:val="32"/>
                          <w:lang w:val="en-US"/>
                        </w:rPr>
                        <w:t>Affirms</w:t>
                      </w:r>
                    </w:p>
                    <w:p w14:paraId="4220E399" w14:textId="77777777" w:rsidR="0058258B" w:rsidRPr="00084F50" w:rsidRDefault="0058258B" w:rsidP="001719FA">
                      <w:pPr>
                        <w:rPr>
                          <w:rFonts w:cs="Arial"/>
                          <w:szCs w:val="32"/>
                          <w:lang w:val="en-US"/>
                        </w:rPr>
                      </w:pPr>
                      <w:r w:rsidRPr="00084F50">
                        <w:rPr>
                          <w:rFonts w:cs="Arial"/>
                          <w:szCs w:val="32"/>
                          <w:lang w:val="en-US"/>
                        </w:rPr>
                        <w:t>Approves</w:t>
                      </w:r>
                    </w:p>
                    <w:p w14:paraId="02C84578" w14:textId="77777777" w:rsidR="0058258B" w:rsidRPr="00084F50" w:rsidRDefault="0058258B" w:rsidP="001719FA">
                      <w:pPr>
                        <w:rPr>
                          <w:rFonts w:cs="Arial"/>
                          <w:szCs w:val="32"/>
                          <w:lang w:val="en-US"/>
                        </w:rPr>
                      </w:pPr>
                      <w:r w:rsidRPr="00084F50">
                        <w:rPr>
                          <w:rFonts w:cs="Arial"/>
                          <w:szCs w:val="32"/>
                          <w:lang w:val="en-US"/>
                        </w:rPr>
                        <w:t>Asks</w:t>
                      </w:r>
                    </w:p>
                    <w:p w14:paraId="581DBAC0" w14:textId="77777777" w:rsidR="0058258B" w:rsidRPr="00084F50" w:rsidRDefault="0058258B" w:rsidP="001719FA">
                      <w:pPr>
                        <w:rPr>
                          <w:rFonts w:cs="Arial"/>
                          <w:szCs w:val="32"/>
                          <w:lang w:val="en-US"/>
                        </w:rPr>
                      </w:pPr>
                      <w:r w:rsidRPr="00084F50">
                        <w:rPr>
                          <w:rFonts w:cs="Arial"/>
                          <w:szCs w:val="32"/>
                          <w:lang w:val="en-US"/>
                        </w:rPr>
                        <w:t>Authorizes</w:t>
                      </w:r>
                    </w:p>
                    <w:p w14:paraId="07922D66" w14:textId="77777777" w:rsidR="0058258B" w:rsidRPr="00084F50" w:rsidRDefault="0058258B" w:rsidP="001719FA">
                      <w:pPr>
                        <w:rPr>
                          <w:rFonts w:cs="Arial"/>
                          <w:szCs w:val="32"/>
                          <w:lang w:val="en-US"/>
                        </w:rPr>
                      </w:pPr>
                      <w:r w:rsidRPr="00084F50">
                        <w:rPr>
                          <w:rFonts w:cs="Arial"/>
                          <w:szCs w:val="32"/>
                          <w:lang w:val="en-US"/>
                        </w:rPr>
                        <w:t>Calls for</w:t>
                      </w:r>
                    </w:p>
                    <w:p w14:paraId="0DE45DC7" w14:textId="77777777" w:rsidR="0058258B" w:rsidRPr="00084F50" w:rsidRDefault="0058258B" w:rsidP="001719FA">
                      <w:pPr>
                        <w:rPr>
                          <w:rFonts w:cs="Arial"/>
                          <w:szCs w:val="32"/>
                          <w:lang w:val="en-US"/>
                        </w:rPr>
                      </w:pPr>
                      <w:r w:rsidRPr="00084F50">
                        <w:rPr>
                          <w:rFonts w:cs="Arial"/>
                          <w:szCs w:val="32"/>
                          <w:lang w:val="en-US"/>
                        </w:rPr>
                        <w:t>Calls upon</w:t>
                      </w:r>
                    </w:p>
                    <w:p w14:paraId="0CEE45DB" w14:textId="77777777" w:rsidR="0058258B" w:rsidRPr="00084F50" w:rsidRDefault="0058258B" w:rsidP="001719FA">
                      <w:pPr>
                        <w:rPr>
                          <w:rFonts w:cs="Arial"/>
                          <w:szCs w:val="32"/>
                          <w:lang w:val="en-US"/>
                        </w:rPr>
                      </w:pPr>
                      <w:r w:rsidRPr="00084F50">
                        <w:rPr>
                          <w:rFonts w:cs="Arial"/>
                          <w:szCs w:val="32"/>
                          <w:lang w:val="en-US"/>
                        </w:rPr>
                        <w:t>Confirms</w:t>
                      </w:r>
                    </w:p>
                    <w:p w14:paraId="2BFA9CA1" w14:textId="77777777" w:rsidR="0058258B" w:rsidRPr="00084F50" w:rsidRDefault="0058258B" w:rsidP="001719FA">
                      <w:pPr>
                        <w:rPr>
                          <w:rFonts w:cs="Arial"/>
                          <w:szCs w:val="32"/>
                          <w:lang w:val="en-US"/>
                        </w:rPr>
                      </w:pPr>
                      <w:r w:rsidRPr="00084F50">
                        <w:rPr>
                          <w:rFonts w:cs="Arial"/>
                          <w:szCs w:val="32"/>
                          <w:lang w:val="en-US"/>
                        </w:rPr>
                        <w:t>Congratulates</w:t>
                      </w:r>
                    </w:p>
                    <w:p w14:paraId="48579D8F" w14:textId="77777777" w:rsidR="0058258B" w:rsidRPr="00084F50" w:rsidRDefault="0058258B" w:rsidP="001719FA">
                      <w:pPr>
                        <w:rPr>
                          <w:rFonts w:cs="Arial"/>
                          <w:szCs w:val="32"/>
                          <w:lang w:val="en-US"/>
                        </w:rPr>
                      </w:pPr>
                      <w:r w:rsidRPr="00084F50">
                        <w:rPr>
                          <w:rFonts w:cs="Arial"/>
                          <w:szCs w:val="32"/>
                          <w:lang w:val="en-US"/>
                        </w:rPr>
                        <w:t>Emphasizes</w:t>
                      </w:r>
                    </w:p>
                    <w:p w14:paraId="64446551" w14:textId="77777777" w:rsidR="0058258B" w:rsidRPr="00084F50" w:rsidRDefault="0058258B" w:rsidP="001719FA">
                      <w:pPr>
                        <w:rPr>
                          <w:rFonts w:cs="Arial"/>
                          <w:szCs w:val="32"/>
                          <w:lang w:val="en-US"/>
                        </w:rPr>
                      </w:pPr>
                      <w:r w:rsidRPr="00084F50">
                        <w:rPr>
                          <w:rFonts w:cs="Arial"/>
                          <w:szCs w:val="32"/>
                          <w:lang w:val="en-US"/>
                        </w:rPr>
                        <w:t>Encourages</w:t>
                      </w:r>
                    </w:p>
                    <w:p w14:paraId="2EEFC39F" w14:textId="77777777" w:rsidR="0058258B" w:rsidRPr="001719FA" w:rsidRDefault="0058258B" w:rsidP="001719FA">
                      <w:pPr>
                        <w:rPr>
                          <w:rFonts w:cs="Arial"/>
                          <w:szCs w:val="32"/>
                        </w:rPr>
                      </w:pPr>
                      <w:r w:rsidRPr="001719FA">
                        <w:rPr>
                          <w:rFonts w:cs="Arial"/>
                          <w:szCs w:val="32"/>
                        </w:rPr>
                        <w:t>Endorses</w:t>
                      </w:r>
                    </w:p>
                    <w:p w14:paraId="3F307384" w14:textId="77777777" w:rsidR="0058258B" w:rsidRPr="001719FA" w:rsidRDefault="0058258B" w:rsidP="001719FA">
                      <w:pPr>
                        <w:rPr>
                          <w:rFonts w:cs="Arial"/>
                          <w:szCs w:val="32"/>
                        </w:rPr>
                      </w:pPr>
                      <w:r w:rsidRPr="001719FA">
                        <w:rPr>
                          <w:rFonts w:cs="Arial"/>
                          <w:szCs w:val="32"/>
                        </w:rPr>
                        <w:t>Expresses its</w:t>
                      </w:r>
                    </w:p>
                    <w:p w14:paraId="40CC771B" w14:textId="77777777" w:rsidR="0058258B" w:rsidRPr="006D4A1F" w:rsidRDefault="0058258B">
                      <w:pPr>
                        <w:rPr>
                          <w:rFonts w:cs="Arial"/>
                          <w:szCs w:val="32"/>
                        </w:rPr>
                      </w:pPr>
                      <w:r w:rsidRPr="001719FA">
                        <w:rPr>
                          <w:rFonts w:cs="Arial"/>
                          <w:szCs w:val="32"/>
                        </w:rPr>
                        <w:t>appreciation</w:t>
                      </w:r>
                    </w:p>
                  </w:txbxContent>
                </v:textbox>
                <w10:wrap type="square"/>
              </v:shape>
            </w:pict>
          </mc:Fallback>
        </mc:AlternateContent>
      </w:r>
      <w:r w:rsidR="00FC35B9" w:rsidRPr="00CB0C8D">
        <w:rPr>
          <w:rFonts w:cs="Arial"/>
          <w:noProof/>
          <w:lang w:eastAsia="zh-CN"/>
        </w:rPr>
        <mc:AlternateContent>
          <mc:Choice Requires="wps">
            <w:drawing>
              <wp:anchor distT="0" distB="0" distL="114300" distR="114300" simplePos="0" relativeHeight="251668480" behindDoc="0" locked="0" layoutInCell="1" allowOverlap="1" wp14:anchorId="6DDD4463" wp14:editId="3A26060D">
                <wp:simplePos x="0" y="0"/>
                <wp:positionH relativeFrom="column">
                  <wp:posOffset>4224020</wp:posOffset>
                </wp:positionH>
                <wp:positionV relativeFrom="paragraph">
                  <wp:posOffset>159385</wp:posOffset>
                </wp:positionV>
                <wp:extent cx="1242060" cy="2019300"/>
                <wp:effectExtent l="0" t="0" r="0" b="12700"/>
                <wp:wrapSquare wrapText="bothSides"/>
                <wp:docPr id="6" name="Tekstvak 6"/>
                <wp:cNvGraphicFramePr/>
                <a:graphic xmlns:a="http://schemas.openxmlformats.org/drawingml/2006/main">
                  <a:graphicData uri="http://schemas.microsoft.com/office/word/2010/wordprocessingShape">
                    <wps:wsp>
                      <wps:cNvSpPr txBox="1"/>
                      <wps:spPr>
                        <a:xfrm>
                          <a:off x="0" y="0"/>
                          <a:ext cx="1242060" cy="20193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57A7C2E" w14:textId="77777777" w:rsidR="0058258B" w:rsidRPr="00084F50" w:rsidRDefault="0058258B" w:rsidP="001719FA">
                            <w:pPr>
                              <w:rPr>
                                <w:rFonts w:cs="Arial"/>
                                <w:szCs w:val="32"/>
                                <w:lang w:val="en-US"/>
                              </w:rPr>
                            </w:pPr>
                            <w:r w:rsidRPr="00084F50">
                              <w:rPr>
                                <w:rFonts w:cs="Arial"/>
                                <w:szCs w:val="32"/>
                                <w:lang w:val="en-US"/>
                              </w:rPr>
                              <w:t>Regrets</w:t>
                            </w:r>
                          </w:p>
                          <w:p w14:paraId="66FAA96E" w14:textId="77777777" w:rsidR="0058258B" w:rsidRPr="00084F50" w:rsidRDefault="0058258B" w:rsidP="001719FA">
                            <w:pPr>
                              <w:rPr>
                                <w:rFonts w:cs="Arial"/>
                                <w:szCs w:val="32"/>
                                <w:lang w:val="en-US"/>
                              </w:rPr>
                            </w:pPr>
                            <w:r w:rsidRPr="00084F50">
                              <w:rPr>
                                <w:rFonts w:cs="Arial"/>
                                <w:szCs w:val="32"/>
                                <w:lang w:val="en-US"/>
                              </w:rPr>
                              <w:t>Requests</w:t>
                            </w:r>
                          </w:p>
                          <w:p w14:paraId="3942CE0F" w14:textId="77777777" w:rsidR="0058258B" w:rsidRPr="00084F50" w:rsidRDefault="0058258B" w:rsidP="001719FA">
                            <w:pPr>
                              <w:rPr>
                                <w:rFonts w:cs="Arial"/>
                                <w:szCs w:val="32"/>
                                <w:lang w:val="en-US"/>
                              </w:rPr>
                            </w:pPr>
                            <w:r w:rsidRPr="00084F50">
                              <w:rPr>
                                <w:rFonts w:cs="Arial"/>
                                <w:szCs w:val="32"/>
                                <w:lang w:val="en-US"/>
                              </w:rPr>
                              <w:t>Resolves</w:t>
                            </w:r>
                          </w:p>
                          <w:p w14:paraId="52E7DAE8" w14:textId="77777777" w:rsidR="0058258B" w:rsidRPr="00084F50" w:rsidRDefault="0058258B" w:rsidP="001719FA">
                            <w:pPr>
                              <w:rPr>
                                <w:rFonts w:cs="Arial"/>
                                <w:szCs w:val="32"/>
                                <w:lang w:val="en-US"/>
                              </w:rPr>
                            </w:pPr>
                            <w:r w:rsidRPr="00084F50">
                              <w:rPr>
                                <w:rFonts w:cs="Arial"/>
                                <w:szCs w:val="32"/>
                                <w:lang w:val="en-US"/>
                              </w:rPr>
                              <w:t>Seeks</w:t>
                            </w:r>
                          </w:p>
                          <w:p w14:paraId="23C5DEBC" w14:textId="77777777" w:rsidR="0058258B" w:rsidRPr="00084F50" w:rsidRDefault="0058258B" w:rsidP="001719FA">
                            <w:pPr>
                              <w:rPr>
                                <w:rFonts w:cs="Arial"/>
                                <w:szCs w:val="32"/>
                                <w:lang w:val="en-US"/>
                              </w:rPr>
                            </w:pPr>
                            <w:r w:rsidRPr="00084F50">
                              <w:rPr>
                                <w:rFonts w:cs="Arial"/>
                                <w:szCs w:val="32"/>
                                <w:lang w:val="en-US"/>
                              </w:rPr>
                              <w:t>Stresses</w:t>
                            </w:r>
                          </w:p>
                          <w:p w14:paraId="78FE8DB6" w14:textId="77777777" w:rsidR="0058258B" w:rsidRPr="00084F50" w:rsidRDefault="0058258B" w:rsidP="001719FA">
                            <w:pPr>
                              <w:rPr>
                                <w:rFonts w:cs="Arial"/>
                                <w:szCs w:val="32"/>
                                <w:lang w:val="en-US"/>
                              </w:rPr>
                            </w:pPr>
                            <w:r w:rsidRPr="00084F50">
                              <w:rPr>
                                <w:rFonts w:cs="Arial"/>
                                <w:szCs w:val="32"/>
                                <w:lang w:val="en-US"/>
                              </w:rPr>
                              <w:t>Strongly affirms</w:t>
                            </w:r>
                          </w:p>
                          <w:p w14:paraId="588F80E4" w14:textId="77777777" w:rsidR="0058258B" w:rsidRPr="00084F50" w:rsidRDefault="0058258B" w:rsidP="001719FA">
                            <w:pPr>
                              <w:rPr>
                                <w:rFonts w:cs="Arial"/>
                                <w:szCs w:val="32"/>
                                <w:lang w:val="en-US"/>
                              </w:rPr>
                            </w:pPr>
                            <w:r w:rsidRPr="00084F50">
                              <w:rPr>
                                <w:rFonts w:cs="Arial"/>
                                <w:szCs w:val="32"/>
                                <w:lang w:val="en-US"/>
                              </w:rPr>
                              <w:t>Strongly urges</w:t>
                            </w:r>
                          </w:p>
                          <w:p w14:paraId="14509BC0" w14:textId="77777777" w:rsidR="0058258B" w:rsidRPr="00084F50" w:rsidRDefault="0058258B" w:rsidP="001719FA">
                            <w:pPr>
                              <w:rPr>
                                <w:rFonts w:cs="Arial"/>
                                <w:szCs w:val="32"/>
                                <w:lang w:val="en-US"/>
                              </w:rPr>
                            </w:pPr>
                            <w:r w:rsidRPr="00084F50">
                              <w:rPr>
                                <w:rFonts w:cs="Arial"/>
                                <w:szCs w:val="32"/>
                                <w:lang w:val="en-US"/>
                              </w:rPr>
                              <w:t>Suggests</w:t>
                            </w:r>
                          </w:p>
                          <w:p w14:paraId="7373BDF5" w14:textId="77777777" w:rsidR="0058258B" w:rsidRPr="00084F50" w:rsidRDefault="0058258B" w:rsidP="001719FA">
                            <w:pPr>
                              <w:rPr>
                                <w:rFonts w:cs="Arial"/>
                                <w:szCs w:val="32"/>
                                <w:lang w:val="en-US"/>
                              </w:rPr>
                            </w:pPr>
                            <w:r w:rsidRPr="00084F50">
                              <w:rPr>
                                <w:rFonts w:cs="Arial"/>
                                <w:szCs w:val="32"/>
                                <w:lang w:val="en-US"/>
                              </w:rPr>
                              <w:t>Supports</w:t>
                            </w:r>
                          </w:p>
                          <w:p w14:paraId="3A4B5C76" w14:textId="77777777" w:rsidR="0058258B" w:rsidRPr="00084F50" w:rsidRDefault="0058258B">
                            <w:pPr>
                              <w:rPr>
                                <w:rFonts w:cs="Arial"/>
                                <w:szCs w:val="32"/>
                                <w:lang w:val="en-US"/>
                              </w:rPr>
                            </w:pPr>
                            <w:r w:rsidRPr="00084F50">
                              <w:rPr>
                                <w:rFonts w:cs="Arial"/>
                                <w:szCs w:val="32"/>
                                <w:lang w:val="en-US"/>
                              </w:rPr>
                              <w:t>Trusts</w:t>
                            </w:r>
                          </w:p>
                          <w:p w14:paraId="7E503F19" w14:textId="67919FF6" w:rsidR="0058258B" w:rsidRPr="00084F50" w:rsidRDefault="0058258B">
                            <w:pPr>
                              <w:rPr>
                                <w:rFonts w:cs="Arial"/>
                                <w:szCs w:val="32"/>
                                <w:lang w:val="en-US"/>
                              </w:rPr>
                            </w:pPr>
                            <w:r w:rsidRPr="00084F50">
                              <w:rPr>
                                <w:rFonts w:cs="Arial"/>
                                <w:szCs w:val="32"/>
                                <w:lang w:val="en-US"/>
                              </w:rPr>
                              <w:t>Urge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DD4463" id="Tekstvak 6" o:spid="_x0000_s1031" type="#_x0000_t202" style="position:absolute;margin-left:332.6pt;margin-top:12.55pt;width:97.8pt;height:159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" filled="f" stroked="f">
                <v:textbox style="mso-fit-shape-to-text:t">
                  <w:txbxContent>
                    <w:p w14:paraId="257A7C2E" w14:textId="77777777" w:rsidR="0058258B" w:rsidRPr="00084F50" w:rsidRDefault="0058258B" w:rsidP="001719FA">
                      <w:pPr>
                        <w:rPr>
                          <w:rFonts w:cs="Arial"/>
                          <w:szCs w:val="32"/>
                          <w:lang w:val="en-US"/>
                        </w:rPr>
                      </w:pPr>
                      <w:r w:rsidRPr="00084F50">
                        <w:rPr>
                          <w:rFonts w:cs="Arial"/>
                          <w:szCs w:val="32"/>
                          <w:lang w:val="en-US"/>
                        </w:rPr>
                        <w:t>Regrets</w:t>
                      </w:r>
                    </w:p>
                    <w:p w14:paraId="66FAA96E" w14:textId="77777777" w:rsidR="0058258B" w:rsidRPr="00084F50" w:rsidRDefault="0058258B" w:rsidP="001719FA">
                      <w:pPr>
                        <w:rPr>
                          <w:rFonts w:cs="Arial"/>
                          <w:szCs w:val="32"/>
                          <w:lang w:val="en-US"/>
                        </w:rPr>
                      </w:pPr>
                      <w:r w:rsidRPr="00084F50">
                        <w:rPr>
                          <w:rFonts w:cs="Arial"/>
                          <w:szCs w:val="32"/>
                          <w:lang w:val="en-US"/>
                        </w:rPr>
                        <w:t>Requests</w:t>
                      </w:r>
                    </w:p>
                    <w:p w14:paraId="3942CE0F" w14:textId="77777777" w:rsidR="0058258B" w:rsidRPr="00084F50" w:rsidRDefault="0058258B" w:rsidP="001719FA">
                      <w:pPr>
                        <w:rPr>
                          <w:rFonts w:cs="Arial"/>
                          <w:szCs w:val="32"/>
                          <w:lang w:val="en-US"/>
                        </w:rPr>
                      </w:pPr>
                      <w:r w:rsidRPr="00084F50">
                        <w:rPr>
                          <w:rFonts w:cs="Arial"/>
                          <w:szCs w:val="32"/>
                          <w:lang w:val="en-US"/>
                        </w:rPr>
                        <w:t>Resolves</w:t>
                      </w:r>
                    </w:p>
                    <w:p w14:paraId="52E7DAE8" w14:textId="77777777" w:rsidR="0058258B" w:rsidRPr="00084F50" w:rsidRDefault="0058258B" w:rsidP="001719FA">
                      <w:pPr>
                        <w:rPr>
                          <w:rFonts w:cs="Arial"/>
                          <w:szCs w:val="32"/>
                          <w:lang w:val="en-US"/>
                        </w:rPr>
                      </w:pPr>
                      <w:r w:rsidRPr="00084F50">
                        <w:rPr>
                          <w:rFonts w:cs="Arial"/>
                          <w:szCs w:val="32"/>
                          <w:lang w:val="en-US"/>
                        </w:rPr>
                        <w:t>Seeks</w:t>
                      </w:r>
                    </w:p>
                    <w:p w14:paraId="23C5DEBC" w14:textId="77777777" w:rsidR="0058258B" w:rsidRPr="00084F50" w:rsidRDefault="0058258B" w:rsidP="001719FA">
                      <w:pPr>
                        <w:rPr>
                          <w:rFonts w:cs="Arial"/>
                          <w:szCs w:val="32"/>
                          <w:lang w:val="en-US"/>
                        </w:rPr>
                      </w:pPr>
                      <w:r w:rsidRPr="00084F50">
                        <w:rPr>
                          <w:rFonts w:cs="Arial"/>
                          <w:szCs w:val="32"/>
                          <w:lang w:val="en-US"/>
                        </w:rPr>
                        <w:t>Stresses</w:t>
                      </w:r>
                    </w:p>
                    <w:p w14:paraId="78FE8DB6" w14:textId="77777777" w:rsidR="0058258B" w:rsidRPr="00084F50" w:rsidRDefault="0058258B" w:rsidP="001719FA">
                      <w:pPr>
                        <w:rPr>
                          <w:rFonts w:cs="Arial"/>
                          <w:szCs w:val="32"/>
                          <w:lang w:val="en-US"/>
                        </w:rPr>
                      </w:pPr>
                      <w:r w:rsidRPr="00084F50">
                        <w:rPr>
                          <w:rFonts w:cs="Arial"/>
                          <w:szCs w:val="32"/>
                          <w:lang w:val="en-US"/>
                        </w:rPr>
                        <w:t>Strongly affirms</w:t>
                      </w:r>
                    </w:p>
                    <w:p w14:paraId="588F80E4" w14:textId="77777777" w:rsidR="0058258B" w:rsidRPr="00084F50" w:rsidRDefault="0058258B" w:rsidP="001719FA">
                      <w:pPr>
                        <w:rPr>
                          <w:rFonts w:cs="Arial"/>
                          <w:szCs w:val="32"/>
                          <w:lang w:val="en-US"/>
                        </w:rPr>
                      </w:pPr>
                      <w:r w:rsidRPr="00084F50">
                        <w:rPr>
                          <w:rFonts w:cs="Arial"/>
                          <w:szCs w:val="32"/>
                          <w:lang w:val="en-US"/>
                        </w:rPr>
                        <w:t>Strongly urges</w:t>
                      </w:r>
                    </w:p>
                    <w:p w14:paraId="14509BC0" w14:textId="77777777" w:rsidR="0058258B" w:rsidRPr="00084F50" w:rsidRDefault="0058258B" w:rsidP="001719FA">
                      <w:pPr>
                        <w:rPr>
                          <w:rFonts w:cs="Arial"/>
                          <w:szCs w:val="32"/>
                          <w:lang w:val="en-US"/>
                        </w:rPr>
                      </w:pPr>
                      <w:r w:rsidRPr="00084F50">
                        <w:rPr>
                          <w:rFonts w:cs="Arial"/>
                          <w:szCs w:val="32"/>
                          <w:lang w:val="en-US"/>
                        </w:rPr>
                        <w:t>Suggests</w:t>
                      </w:r>
                    </w:p>
                    <w:p w14:paraId="7373BDF5" w14:textId="77777777" w:rsidR="0058258B" w:rsidRPr="00084F50" w:rsidRDefault="0058258B" w:rsidP="001719FA">
                      <w:pPr>
                        <w:rPr>
                          <w:rFonts w:cs="Arial"/>
                          <w:szCs w:val="32"/>
                          <w:lang w:val="en-US"/>
                        </w:rPr>
                      </w:pPr>
                      <w:r w:rsidRPr="00084F50">
                        <w:rPr>
                          <w:rFonts w:cs="Arial"/>
                          <w:szCs w:val="32"/>
                          <w:lang w:val="en-US"/>
                        </w:rPr>
                        <w:t>Supports</w:t>
                      </w:r>
                    </w:p>
                    <w:p w14:paraId="3A4B5C76" w14:textId="77777777" w:rsidR="0058258B" w:rsidRPr="00084F50" w:rsidRDefault="0058258B">
                      <w:pPr>
                        <w:rPr>
                          <w:rFonts w:cs="Arial"/>
                          <w:szCs w:val="32"/>
                          <w:lang w:val="en-US"/>
                        </w:rPr>
                      </w:pPr>
                      <w:r w:rsidRPr="00084F50">
                        <w:rPr>
                          <w:rFonts w:cs="Arial"/>
                          <w:szCs w:val="32"/>
                          <w:lang w:val="en-US"/>
                        </w:rPr>
                        <w:t>Trusts</w:t>
                      </w:r>
                    </w:p>
                    <w:p w14:paraId="7E503F19" w14:textId="67919FF6" w:rsidR="0058258B" w:rsidRPr="00084F50" w:rsidRDefault="0058258B">
                      <w:pPr>
                        <w:rPr>
                          <w:rFonts w:cs="Arial"/>
                          <w:szCs w:val="32"/>
                          <w:lang w:val="en-US"/>
                        </w:rPr>
                      </w:pPr>
                      <w:r w:rsidRPr="00084F50">
                        <w:rPr>
                          <w:rFonts w:cs="Arial"/>
                          <w:szCs w:val="32"/>
                          <w:lang w:val="en-US"/>
                        </w:rPr>
                        <w:t>Urge</w:t>
                      </w:r>
                    </w:p>
                  </w:txbxContent>
                </v:textbox>
                <w10:wrap type="square"/>
              </v:shape>
            </w:pict>
          </mc:Fallback>
        </mc:AlternateContent>
      </w:r>
      <w:r w:rsidR="001719FA" w:rsidRPr="00CB0C8D">
        <w:rPr>
          <w:rFonts w:cs="Arial"/>
          <w:noProof/>
          <w:lang w:eastAsia="zh-CN"/>
        </w:rPr>
        <mc:AlternateContent>
          <mc:Choice Requires="wps">
            <w:drawing>
              <wp:anchor distT="0" distB="0" distL="114300" distR="114300" simplePos="0" relativeHeight="251665408" behindDoc="0" locked="0" layoutInCell="1" allowOverlap="1" wp14:anchorId="254AB64C" wp14:editId="41E198E0">
                <wp:simplePos x="0" y="0"/>
                <wp:positionH relativeFrom="column">
                  <wp:posOffset>2057400</wp:posOffset>
                </wp:positionH>
                <wp:positionV relativeFrom="paragraph">
                  <wp:posOffset>158115</wp:posOffset>
                </wp:positionV>
                <wp:extent cx="1597660" cy="2369820"/>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1597660" cy="236982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7F971A9" w14:textId="77777777" w:rsidR="0058258B" w:rsidRPr="00084F50" w:rsidRDefault="0058258B" w:rsidP="001719FA">
                            <w:pPr>
                              <w:rPr>
                                <w:rFonts w:cs="Arial"/>
                                <w:szCs w:val="32"/>
                                <w:lang w:val="en-US"/>
                              </w:rPr>
                            </w:pPr>
                            <w:r w:rsidRPr="00084F50">
                              <w:rPr>
                                <w:rFonts w:cs="Arial"/>
                                <w:szCs w:val="32"/>
                                <w:lang w:val="en-US"/>
                              </w:rPr>
                              <w:t>Expresses its hope</w:t>
                            </w:r>
                          </w:p>
                          <w:p w14:paraId="678A5235" w14:textId="77777777" w:rsidR="0058258B" w:rsidRPr="00084F50" w:rsidRDefault="0058258B" w:rsidP="001719FA">
                            <w:pPr>
                              <w:rPr>
                                <w:rFonts w:cs="Arial"/>
                                <w:szCs w:val="32"/>
                                <w:lang w:val="en-US"/>
                              </w:rPr>
                            </w:pPr>
                            <w:r w:rsidRPr="00084F50">
                              <w:rPr>
                                <w:rFonts w:cs="Arial"/>
                                <w:szCs w:val="32"/>
                                <w:lang w:val="en-US"/>
                              </w:rPr>
                              <w:t>Further invites</w:t>
                            </w:r>
                          </w:p>
                          <w:p w14:paraId="4080B816" w14:textId="77777777" w:rsidR="0058258B" w:rsidRPr="00084F50" w:rsidRDefault="0058258B" w:rsidP="001719FA">
                            <w:pPr>
                              <w:rPr>
                                <w:rFonts w:cs="Arial"/>
                                <w:szCs w:val="32"/>
                                <w:lang w:val="en-US"/>
                              </w:rPr>
                            </w:pPr>
                            <w:r w:rsidRPr="00084F50">
                              <w:rPr>
                                <w:rFonts w:cs="Arial"/>
                                <w:szCs w:val="32"/>
                                <w:lang w:val="en-US"/>
                              </w:rPr>
                              <w:t>Further proclaims</w:t>
                            </w:r>
                          </w:p>
                          <w:p w14:paraId="2522EEFF" w14:textId="77777777" w:rsidR="0058258B" w:rsidRPr="00084F50" w:rsidRDefault="0058258B" w:rsidP="001719FA">
                            <w:pPr>
                              <w:rPr>
                                <w:rFonts w:cs="Arial"/>
                                <w:szCs w:val="32"/>
                                <w:lang w:val="en-US"/>
                              </w:rPr>
                            </w:pPr>
                            <w:r w:rsidRPr="00084F50">
                              <w:rPr>
                                <w:rFonts w:cs="Arial"/>
                                <w:szCs w:val="32"/>
                                <w:lang w:val="en-US"/>
                              </w:rPr>
                              <w:t>Further recommends</w:t>
                            </w:r>
                          </w:p>
                          <w:p w14:paraId="48377FA8" w14:textId="77777777" w:rsidR="0058258B" w:rsidRPr="00084F50" w:rsidRDefault="0058258B" w:rsidP="001719FA">
                            <w:pPr>
                              <w:rPr>
                                <w:rFonts w:cs="Arial"/>
                                <w:szCs w:val="32"/>
                                <w:lang w:val="en-US"/>
                              </w:rPr>
                            </w:pPr>
                            <w:r w:rsidRPr="00084F50">
                              <w:rPr>
                                <w:rFonts w:cs="Arial"/>
                                <w:szCs w:val="32"/>
                                <w:lang w:val="en-US"/>
                              </w:rPr>
                              <w:t>Further requests</w:t>
                            </w:r>
                          </w:p>
                          <w:p w14:paraId="142933C4" w14:textId="77777777" w:rsidR="0058258B" w:rsidRPr="00084F50" w:rsidRDefault="0058258B" w:rsidP="001719FA">
                            <w:pPr>
                              <w:rPr>
                                <w:rFonts w:cs="Arial"/>
                                <w:szCs w:val="32"/>
                                <w:lang w:val="en-US"/>
                              </w:rPr>
                            </w:pPr>
                            <w:r w:rsidRPr="00084F50">
                              <w:rPr>
                                <w:rFonts w:cs="Arial"/>
                                <w:szCs w:val="32"/>
                                <w:lang w:val="en-US"/>
                              </w:rPr>
                              <w:t>Further resolves</w:t>
                            </w:r>
                          </w:p>
                          <w:p w14:paraId="0BB3909E" w14:textId="77777777" w:rsidR="0058258B" w:rsidRPr="00084F50" w:rsidRDefault="0058258B" w:rsidP="001719FA">
                            <w:pPr>
                              <w:rPr>
                                <w:rFonts w:cs="Arial"/>
                                <w:szCs w:val="32"/>
                                <w:lang w:val="en-US"/>
                              </w:rPr>
                            </w:pPr>
                            <w:r w:rsidRPr="00084F50">
                              <w:rPr>
                                <w:rFonts w:cs="Arial"/>
                                <w:szCs w:val="32"/>
                                <w:lang w:val="en-US"/>
                              </w:rPr>
                              <w:t>Hopes</w:t>
                            </w:r>
                          </w:p>
                          <w:p w14:paraId="02BFA989" w14:textId="77777777" w:rsidR="0058258B" w:rsidRPr="00084F50" w:rsidRDefault="0058258B" w:rsidP="001719FA">
                            <w:pPr>
                              <w:rPr>
                                <w:rFonts w:cs="Arial"/>
                                <w:szCs w:val="32"/>
                                <w:lang w:val="en-US"/>
                              </w:rPr>
                            </w:pPr>
                            <w:r w:rsidRPr="00084F50">
                              <w:rPr>
                                <w:rFonts w:cs="Arial"/>
                                <w:szCs w:val="32"/>
                                <w:lang w:val="en-US"/>
                              </w:rPr>
                              <w:t>Insists</w:t>
                            </w:r>
                          </w:p>
                          <w:p w14:paraId="0DD79FB9" w14:textId="77777777" w:rsidR="0058258B" w:rsidRPr="00084F50" w:rsidRDefault="0058258B" w:rsidP="001719FA">
                            <w:pPr>
                              <w:rPr>
                                <w:rFonts w:cs="Arial"/>
                                <w:szCs w:val="32"/>
                                <w:lang w:val="en-US"/>
                              </w:rPr>
                            </w:pPr>
                            <w:r w:rsidRPr="00084F50">
                              <w:rPr>
                                <w:rFonts w:cs="Arial"/>
                                <w:szCs w:val="32"/>
                                <w:lang w:val="en-US"/>
                              </w:rPr>
                              <w:t>Invites</w:t>
                            </w:r>
                          </w:p>
                          <w:p w14:paraId="24174378" w14:textId="77777777" w:rsidR="0058258B" w:rsidRPr="00084F50" w:rsidRDefault="0058258B" w:rsidP="001719FA">
                            <w:pPr>
                              <w:rPr>
                                <w:rFonts w:cs="Arial"/>
                                <w:szCs w:val="32"/>
                                <w:lang w:val="en-US"/>
                              </w:rPr>
                            </w:pPr>
                            <w:r w:rsidRPr="00084F50">
                              <w:rPr>
                                <w:rFonts w:cs="Arial"/>
                                <w:szCs w:val="32"/>
                                <w:lang w:val="en-US"/>
                              </w:rPr>
                              <w:t>Proclaims</w:t>
                            </w:r>
                          </w:p>
                          <w:p w14:paraId="2B84131C" w14:textId="77777777" w:rsidR="0058258B" w:rsidRPr="00084F50" w:rsidRDefault="0058258B" w:rsidP="001719FA">
                            <w:pPr>
                              <w:rPr>
                                <w:rFonts w:cs="Arial"/>
                                <w:szCs w:val="32"/>
                                <w:lang w:val="en-US"/>
                              </w:rPr>
                            </w:pPr>
                            <w:r w:rsidRPr="00084F50">
                              <w:rPr>
                                <w:rFonts w:cs="Arial"/>
                                <w:szCs w:val="32"/>
                                <w:lang w:val="en-US"/>
                              </w:rPr>
                              <w:t>Proposes</w:t>
                            </w:r>
                          </w:p>
                          <w:p w14:paraId="04DDDBB6" w14:textId="77777777" w:rsidR="0058258B" w:rsidRPr="00084F50" w:rsidRDefault="0058258B" w:rsidP="001719FA">
                            <w:pPr>
                              <w:rPr>
                                <w:rFonts w:cs="Arial"/>
                                <w:szCs w:val="32"/>
                                <w:lang w:val="en-US"/>
                              </w:rPr>
                            </w:pPr>
                            <w:r w:rsidRPr="00084F50">
                              <w:rPr>
                                <w:rFonts w:cs="Arial"/>
                                <w:szCs w:val="32"/>
                                <w:lang w:val="en-US"/>
                              </w:rPr>
                              <w:t>Reaffirms</w:t>
                            </w:r>
                          </w:p>
                          <w:p w14:paraId="4E4293FB" w14:textId="77777777" w:rsidR="0058258B" w:rsidRPr="00A91B3A" w:rsidRDefault="0058258B">
                            <w:pPr>
                              <w:rPr>
                                <w:rFonts w:cs="Arial"/>
                                <w:szCs w:val="32"/>
                              </w:rPr>
                            </w:pPr>
                            <w:r w:rsidRPr="001719FA">
                              <w:rPr>
                                <w:rFonts w:cs="Arial"/>
                                <w:szCs w:val="32"/>
                              </w:rPr>
                              <w:t>Recommends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4AB64C" id="Tekstvak 5" o:spid="_x0000_s1032" type="#_x0000_t202" style="position:absolute;margin-left:162pt;margin-top:12.45pt;width:125.8pt;height:186.6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" filled="f" stroked="f">
                <v:textbox style="mso-fit-shape-to-text:t">
                  <w:txbxContent>
                    <w:p w14:paraId="67F971A9" w14:textId="77777777" w:rsidR="0058258B" w:rsidRPr="00084F50" w:rsidRDefault="0058258B" w:rsidP="001719FA">
                      <w:pPr>
                        <w:rPr>
                          <w:rFonts w:cs="Arial"/>
                          <w:szCs w:val="32"/>
                          <w:lang w:val="en-US"/>
                        </w:rPr>
                      </w:pPr>
                      <w:r w:rsidRPr="00084F50">
                        <w:rPr>
                          <w:rFonts w:cs="Arial"/>
                          <w:szCs w:val="32"/>
                          <w:lang w:val="en-US"/>
                        </w:rPr>
                        <w:t>Expresses its hope</w:t>
                      </w:r>
                    </w:p>
                    <w:p w14:paraId="678A5235" w14:textId="77777777" w:rsidR="0058258B" w:rsidRPr="00084F50" w:rsidRDefault="0058258B" w:rsidP="001719FA">
                      <w:pPr>
                        <w:rPr>
                          <w:rFonts w:cs="Arial"/>
                          <w:szCs w:val="32"/>
                          <w:lang w:val="en-US"/>
                        </w:rPr>
                      </w:pPr>
                      <w:r w:rsidRPr="00084F50">
                        <w:rPr>
                          <w:rFonts w:cs="Arial"/>
                          <w:szCs w:val="32"/>
                          <w:lang w:val="en-US"/>
                        </w:rPr>
                        <w:t>Further invites</w:t>
                      </w:r>
                    </w:p>
                    <w:p w14:paraId="4080B816" w14:textId="77777777" w:rsidR="0058258B" w:rsidRPr="00084F50" w:rsidRDefault="0058258B" w:rsidP="001719FA">
                      <w:pPr>
                        <w:rPr>
                          <w:rFonts w:cs="Arial"/>
                          <w:szCs w:val="32"/>
                          <w:lang w:val="en-US"/>
                        </w:rPr>
                      </w:pPr>
                      <w:r w:rsidRPr="00084F50">
                        <w:rPr>
                          <w:rFonts w:cs="Arial"/>
                          <w:szCs w:val="32"/>
                          <w:lang w:val="en-US"/>
                        </w:rPr>
                        <w:t>Further proclaims</w:t>
                      </w:r>
                    </w:p>
                    <w:p w14:paraId="2522EEFF" w14:textId="77777777" w:rsidR="0058258B" w:rsidRPr="00084F50" w:rsidRDefault="0058258B" w:rsidP="001719FA">
                      <w:pPr>
                        <w:rPr>
                          <w:rFonts w:cs="Arial"/>
                          <w:szCs w:val="32"/>
                          <w:lang w:val="en-US"/>
                        </w:rPr>
                      </w:pPr>
                      <w:r w:rsidRPr="00084F50">
                        <w:rPr>
                          <w:rFonts w:cs="Arial"/>
                          <w:szCs w:val="32"/>
                          <w:lang w:val="en-US"/>
                        </w:rPr>
                        <w:t>Further recommends</w:t>
                      </w:r>
                    </w:p>
                    <w:p w14:paraId="48377FA8" w14:textId="77777777" w:rsidR="0058258B" w:rsidRPr="00084F50" w:rsidRDefault="0058258B" w:rsidP="001719FA">
                      <w:pPr>
                        <w:rPr>
                          <w:rFonts w:cs="Arial"/>
                          <w:szCs w:val="32"/>
                          <w:lang w:val="en-US"/>
                        </w:rPr>
                      </w:pPr>
                      <w:r w:rsidRPr="00084F50">
                        <w:rPr>
                          <w:rFonts w:cs="Arial"/>
                          <w:szCs w:val="32"/>
                          <w:lang w:val="en-US"/>
                        </w:rPr>
                        <w:t>Further requests</w:t>
                      </w:r>
                    </w:p>
                    <w:p w14:paraId="142933C4" w14:textId="77777777" w:rsidR="0058258B" w:rsidRPr="00084F50" w:rsidRDefault="0058258B" w:rsidP="001719FA">
                      <w:pPr>
                        <w:rPr>
                          <w:rFonts w:cs="Arial"/>
                          <w:szCs w:val="32"/>
                          <w:lang w:val="en-US"/>
                        </w:rPr>
                      </w:pPr>
                      <w:r w:rsidRPr="00084F50">
                        <w:rPr>
                          <w:rFonts w:cs="Arial"/>
                          <w:szCs w:val="32"/>
                          <w:lang w:val="en-US"/>
                        </w:rPr>
                        <w:t>Further resolves</w:t>
                      </w:r>
                    </w:p>
                    <w:p w14:paraId="0BB3909E" w14:textId="77777777" w:rsidR="0058258B" w:rsidRPr="00084F50" w:rsidRDefault="0058258B" w:rsidP="001719FA">
                      <w:pPr>
                        <w:rPr>
                          <w:rFonts w:cs="Arial"/>
                          <w:szCs w:val="32"/>
                          <w:lang w:val="en-US"/>
                        </w:rPr>
                      </w:pPr>
                      <w:r w:rsidRPr="00084F50">
                        <w:rPr>
                          <w:rFonts w:cs="Arial"/>
                          <w:szCs w:val="32"/>
                          <w:lang w:val="en-US"/>
                        </w:rPr>
                        <w:t>Hopes</w:t>
                      </w:r>
                    </w:p>
                    <w:p w14:paraId="02BFA989" w14:textId="77777777" w:rsidR="0058258B" w:rsidRPr="00084F50" w:rsidRDefault="0058258B" w:rsidP="001719FA">
                      <w:pPr>
                        <w:rPr>
                          <w:rFonts w:cs="Arial"/>
                          <w:szCs w:val="32"/>
                          <w:lang w:val="en-US"/>
                        </w:rPr>
                      </w:pPr>
                      <w:r w:rsidRPr="00084F50">
                        <w:rPr>
                          <w:rFonts w:cs="Arial"/>
                          <w:szCs w:val="32"/>
                          <w:lang w:val="en-US"/>
                        </w:rPr>
                        <w:t>Insists</w:t>
                      </w:r>
                    </w:p>
                    <w:p w14:paraId="0DD79FB9" w14:textId="77777777" w:rsidR="0058258B" w:rsidRPr="00084F50" w:rsidRDefault="0058258B" w:rsidP="001719FA">
                      <w:pPr>
                        <w:rPr>
                          <w:rFonts w:cs="Arial"/>
                          <w:szCs w:val="32"/>
                          <w:lang w:val="en-US"/>
                        </w:rPr>
                      </w:pPr>
                      <w:r w:rsidRPr="00084F50">
                        <w:rPr>
                          <w:rFonts w:cs="Arial"/>
                          <w:szCs w:val="32"/>
                          <w:lang w:val="en-US"/>
                        </w:rPr>
                        <w:t>Invites</w:t>
                      </w:r>
                    </w:p>
                    <w:p w14:paraId="24174378" w14:textId="77777777" w:rsidR="0058258B" w:rsidRPr="00084F50" w:rsidRDefault="0058258B" w:rsidP="001719FA">
                      <w:pPr>
                        <w:rPr>
                          <w:rFonts w:cs="Arial"/>
                          <w:szCs w:val="32"/>
                          <w:lang w:val="en-US"/>
                        </w:rPr>
                      </w:pPr>
                      <w:r w:rsidRPr="00084F50">
                        <w:rPr>
                          <w:rFonts w:cs="Arial"/>
                          <w:szCs w:val="32"/>
                          <w:lang w:val="en-US"/>
                        </w:rPr>
                        <w:t>Proclaims</w:t>
                      </w:r>
                    </w:p>
                    <w:p w14:paraId="2B84131C" w14:textId="77777777" w:rsidR="0058258B" w:rsidRPr="00084F50" w:rsidRDefault="0058258B" w:rsidP="001719FA">
                      <w:pPr>
                        <w:rPr>
                          <w:rFonts w:cs="Arial"/>
                          <w:szCs w:val="32"/>
                          <w:lang w:val="en-US"/>
                        </w:rPr>
                      </w:pPr>
                      <w:r w:rsidRPr="00084F50">
                        <w:rPr>
                          <w:rFonts w:cs="Arial"/>
                          <w:szCs w:val="32"/>
                          <w:lang w:val="en-US"/>
                        </w:rPr>
                        <w:t>Proposes</w:t>
                      </w:r>
                    </w:p>
                    <w:p w14:paraId="04DDDBB6" w14:textId="77777777" w:rsidR="0058258B" w:rsidRPr="00084F50" w:rsidRDefault="0058258B" w:rsidP="001719FA">
                      <w:pPr>
                        <w:rPr>
                          <w:rFonts w:cs="Arial"/>
                          <w:szCs w:val="32"/>
                          <w:lang w:val="en-US"/>
                        </w:rPr>
                      </w:pPr>
                      <w:r w:rsidRPr="00084F50">
                        <w:rPr>
                          <w:rFonts w:cs="Arial"/>
                          <w:szCs w:val="32"/>
                          <w:lang w:val="en-US"/>
                        </w:rPr>
                        <w:t>Reaffirms</w:t>
                      </w:r>
                    </w:p>
                    <w:p w14:paraId="4E4293FB" w14:textId="77777777" w:rsidR="0058258B" w:rsidRPr="00A91B3A" w:rsidRDefault="0058258B">
                      <w:pPr>
                        <w:rPr>
                          <w:rFonts w:cs="Arial"/>
                          <w:szCs w:val="32"/>
                        </w:rPr>
                      </w:pPr>
                      <w:r w:rsidRPr="001719FA">
                        <w:rPr>
                          <w:rFonts w:cs="Arial"/>
                          <w:szCs w:val="32"/>
                        </w:rPr>
                        <w:t>Recommends</w:t>
                      </w:r>
                    </w:p>
                  </w:txbxContent>
                </v:textbox>
                <w10:wrap type="square"/>
              </v:shape>
            </w:pict>
          </mc:Fallback>
        </mc:AlternateContent>
      </w:r>
    </w:p>
    <w:p w14:paraId="352637A7" w14:textId="47290FF2" w:rsidR="00895A5A" w:rsidRPr="00084F50" w:rsidRDefault="003F237A" w:rsidP="001719FA">
      <w:pPr>
        <w:jc w:val="center"/>
        <w:rPr>
          <w:rFonts w:cs="Arial"/>
          <w:b/>
          <w:sz w:val="32"/>
          <w:szCs w:val="32"/>
          <w:lang w:val="en-US"/>
        </w:rPr>
      </w:pPr>
      <w:r w:rsidRPr="00084F50">
        <w:rPr>
          <w:rFonts w:cs="Arial"/>
          <w:b/>
          <w:sz w:val="32"/>
          <w:szCs w:val="32"/>
          <w:lang w:val="en-US"/>
        </w:rPr>
        <w:br w:type="page"/>
      </w:r>
    </w:p>
    <w:p w14:paraId="27C14718" w14:textId="77777777" w:rsidR="00A84E15" w:rsidRDefault="00A84E15">
      <w:pPr>
        <w:rPr>
          <w:rFonts w:cs="Arial"/>
          <w:szCs w:val="32"/>
          <w:u w:val="single"/>
          <w:lang w:val="en-US"/>
        </w:rPr>
      </w:pPr>
    </w:p>
    <w:p w14:paraId="1B978081" w14:textId="15B3A4AD" w:rsidR="00895A5A" w:rsidRPr="00084F50" w:rsidRDefault="00895A5A">
      <w:pPr>
        <w:rPr>
          <w:rFonts w:cs="Arial"/>
          <w:szCs w:val="32"/>
          <w:u w:val="single"/>
          <w:lang w:val="en-US"/>
        </w:rPr>
      </w:pPr>
      <w:r w:rsidRPr="00084F50">
        <w:rPr>
          <w:rFonts w:cs="Arial"/>
          <w:szCs w:val="32"/>
          <w:u w:val="single"/>
          <w:lang w:val="en-US"/>
        </w:rPr>
        <w:t>Security Council Pre-Ambulatory clauses</w:t>
      </w:r>
    </w:p>
    <w:p w14:paraId="3CAD88C4" w14:textId="77777777" w:rsidR="00895A5A" w:rsidRPr="00084F50" w:rsidRDefault="00895A5A">
      <w:pPr>
        <w:rPr>
          <w:rFonts w:cs="Arial"/>
          <w:szCs w:val="32"/>
          <w:lang w:val="en-US"/>
        </w:rPr>
      </w:pPr>
    </w:p>
    <w:p w14:paraId="68649FC4" w14:textId="77777777" w:rsidR="00895A5A" w:rsidRPr="00084F50" w:rsidRDefault="00895A5A">
      <w:pPr>
        <w:rPr>
          <w:rFonts w:cs="Arial"/>
          <w:szCs w:val="32"/>
          <w:lang w:val="en-US"/>
        </w:rPr>
      </w:pPr>
      <w:r w:rsidRPr="00084F50">
        <w:rPr>
          <w:rFonts w:cs="Arial"/>
          <w:szCs w:val="32"/>
          <w:lang w:val="en-US"/>
        </w:rPr>
        <w:t>Declaring</w:t>
      </w:r>
    </w:p>
    <w:p w14:paraId="2344155F" w14:textId="77777777" w:rsidR="00895A5A" w:rsidRPr="00084F50" w:rsidRDefault="00895A5A">
      <w:pPr>
        <w:rPr>
          <w:rFonts w:cs="Arial"/>
          <w:szCs w:val="32"/>
          <w:lang w:val="en-US"/>
        </w:rPr>
      </w:pPr>
      <w:r w:rsidRPr="00084F50">
        <w:rPr>
          <w:rFonts w:cs="Arial"/>
          <w:szCs w:val="32"/>
          <w:lang w:val="en-US"/>
        </w:rPr>
        <w:t>Deploring</w:t>
      </w:r>
    </w:p>
    <w:p w14:paraId="1578E869" w14:textId="77777777" w:rsidR="00895A5A" w:rsidRPr="00084F50" w:rsidRDefault="00895A5A">
      <w:pPr>
        <w:rPr>
          <w:rFonts w:cs="Arial"/>
          <w:szCs w:val="32"/>
          <w:lang w:val="en-US"/>
        </w:rPr>
      </w:pPr>
      <w:r w:rsidRPr="00084F50">
        <w:rPr>
          <w:rFonts w:cs="Arial"/>
          <w:szCs w:val="32"/>
          <w:lang w:val="en-US"/>
        </w:rPr>
        <w:t>Further deploring</w:t>
      </w:r>
    </w:p>
    <w:p w14:paraId="62D5EFB1" w14:textId="77777777" w:rsidR="00895A5A" w:rsidRPr="00084F50" w:rsidRDefault="00895A5A">
      <w:pPr>
        <w:rPr>
          <w:rFonts w:cs="Arial"/>
          <w:szCs w:val="32"/>
          <w:lang w:val="en-US"/>
        </w:rPr>
      </w:pPr>
      <w:r w:rsidRPr="00084F50">
        <w:rPr>
          <w:rFonts w:cs="Arial"/>
          <w:szCs w:val="32"/>
          <w:lang w:val="en-US"/>
        </w:rPr>
        <w:t>Decides</w:t>
      </w:r>
    </w:p>
    <w:p w14:paraId="30DD11C8" w14:textId="77777777" w:rsidR="00895A5A" w:rsidRPr="00084F50" w:rsidRDefault="00895A5A">
      <w:pPr>
        <w:rPr>
          <w:rFonts w:cs="Arial"/>
          <w:szCs w:val="32"/>
          <w:lang w:val="en-US"/>
        </w:rPr>
      </w:pPr>
      <w:r w:rsidRPr="00084F50">
        <w:rPr>
          <w:rFonts w:cs="Arial"/>
          <w:szCs w:val="32"/>
          <w:lang w:val="en-US"/>
        </w:rPr>
        <w:t>Further declaring</w:t>
      </w:r>
    </w:p>
    <w:p w14:paraId="13E5E03F" w14:textId="77777777" w:rsidR="00895A5A" w:rsidRPr="00084F50" w:rsidRDefault="00895A5A">
      <w:pPr>
        <w:rPr>
          <w:rFonts w:cs="Arial"/>
          <w:szCs w:val="32"/>
          <w:lang w:val="en-US"/>
        </w:rPr>
      </w:pPr>
    </w:p>
    <w:p w14:paraId="74D8948B" w14:textId="77777777" w:rsidR="00895A5A" w:rsidRPr="00084F50" w:rsidRDefault="00895A5A">
      <w:pPr>
        <w:rPr>
          <w:rFonts w:cs="Arial"/>
          <w:szCs w:val="32"/>
          <w:u w:val="single"/>
          <w:lang w:val="en-US"/>
        </w:rPr>
      </w:pPr>
      <w:r w:rsidRPr="00084F50">
        <w:rPr>
          <w:rFonts w:cs="Arial"/>
          <w:szCs w:val="32"/>
          <w:u w:val="single"/>
          <w:lang w:val="en-US"/>
        </w:rPr>
        <w:t>Security Council Operative Phrases</w:t>
      </w:r>
    </w:p>
    <w:p w14:paraId="0B597B6E" w14:textId="77777777" w:rsidR="00895A5A" w:rsidRPr="00084F50" w:rsidRDefault="00895A5A">
      <w:pPr>
        <w:rPr>
          <w:rFonts w:cs="Arial"/>
          <w:szCs w:val="32"/>
          <w:u w:val="single"/>
          <w:lang w:val="en-US"/>
        </w:rPr>
      </w:pPr>
    </w:p>
    <w:p w14:paraId="02E0E4F6" w14:textId="77777777" w:rsidR="00895A5A" w:rsidRPr="00084F50" w:rsidRDefault="00895A5A">
      <w:pPr>
        <w:rPr>
          <w:rFonts w:cs="Arial"/>
          <w:szCs w:val="32"/>
          <w:lang w:val="en-US"/>
        </w:rPr>
      </w:pPr>
      <w:r w:rsidRPr="00084F50">
        <w:rPr>
          <w:rFonts w:cs="Arial"/>
          <w:szCs w:val="32"/>
          <w:lang w:val="en-US"/>
        </w:rPr>
        <w:t>Condemns</w:t>
      </w:r>
    </w:p>
    <w:p w14:paraId="3C19DF4D" w14:textId="77777777" w:rsidR="00895A5A" w:rsidRPr="00084F50" w:rsidRDefault="00895A5A">
      <w:pPr>
        <w:rPr>
          <w:rFonts w:cs="Arial"/>
          <w:szCs w:val="32"/>
          <w:lang w:val="en-US"/>
        </w:rPr>
      </w:pPr>
      <w:r w:rsidRPr="00084F50">
        <w:rPr>
          <w:rFonts w:cs="Arial"/>
          <w:szCs w:val="32"/>
          <w:lang w:val="en-US"/>
        </w:rPr>
        <w:t>Decides</w:t>
      </w:r>
    </w:p>
    <w:p w14:paraId="3D844586" w14:textId="77777777" w:rsidR="00895A5A" w:rsidRPr="00084F50" w:rsidRDefault="00895A5A">
      <w:pPr>
        <w:rPr>
          <w:rFonts w:cs="Arial"/>
          <w:szCs w:val="32"/>
          <w:lang w:val="en-US"/>
        </w:rPr>
      </w:pPr>
      <w:r w:rsidRPr="00084F50">
        <w:rPr>
          <w:rFonts w:cs="Arial"/>
          <w:szCs w:val="32"/>
          <w:lang w:val="en-US"/>
        </w:rPr>
        <w:t>Declares</w:t>
      </w:r>
    </w:p>
    <w:p w14:paraId="0DF8C295" w14:textId="77777777" w:rsidR="00895A5A" w:rsidRPr="00084F50" w:rsidRDefault="00895A5A">
      <w:pPr>
        <w:rPr>
          <w:rFonts w:cs="Arial"/>
          <w:szCs w:val="32"/>
          <w:lang w:val="en-US"/>
        </w:rPr>
      </w:pPr>
      <w:r w:rsidRPr="00084F50">
        <w:rPr>
          <w:rFonts w:cs="Arial"/>
          <w:szCs w:val="32"/>
          <w:lang w:val="en-US"/>
        </w:rPr>
        <w:t>Declares accordingly</w:t>
      </w:r>
    </w:p>
    <w:p w14:paraId="07358BB3" w14:textId="77777777" w:rsidR="00895A5A" w:rsidRPr="00084F50" w:rsidRDefault="00895A5A">
      <w:pPr>
        <w:rPr>
          <w:rFonts w:cs="Arial"/>
          <w:szCs w:val="32"/>
          <w:lang w:val="en-US"/>
        </w:rPr>
      </w:pPr>
      <w:r w:rsidRPr="00084F50">
        <w:rPr>
          <w:rFonts w:cs="Arial"/>
          <w:szCs w:val="32"/>
          <w:lang w:val="en-US"/>
        </w:rPr>
        <w:t>Deplores</w:t>
      </w:r>
    </w:p>
    <w:p w14:paraId="3D70475F" w14:textId="77777777" w:rsidR="00895A5A" w:rsidRPr="00084F50" w:rsidRDefault="00895A5A">
      <w:pPr>
        <w:rPr>
          <w:rFonts w:cs="Arial"/>
          <w:szCs w:val="32"/>
          <w:lang w:val="en-US"/>
        </w:rPr>
      </w:pPr>
      <w:r w:rsidRPr="00084F50">
        <w:rPr>
          <w:rFonts w:cs="Arial"/>
          <w:szCs w:val="32"/>
          <w:lang w:val="en-US"/>
        </w:rPr>
        <w:t>Designates</w:t>
      </w:r>
    </w:p>
    <w:p w14:paraId="104C0C96" w14:textId="11414878" w:rsidR="00895A5A" w:rsidRPr="00084F50" w:rsidRDefault="00895A5A">
      <w:pPr>
        <w:rPr>
          <w:rFonts w:cs="Arial"/>
          <w:szCs w:val="32"/>
          <w:lang w:val="en-US"/>
        </w:rPr>
      </w:pPr>
      <w:r w:rsidRPr="00084F50">
        <w:rPr>
          <w:rFonts w:cs="Arial"/>
          <w:szCs w:val="32"/>
          <w:lang w:val="en-US"/>
        </w:rPr>
        <w:t>Strongly condemns</w:t>
      </w:r>
      <w:r w:rsidRPr="00084F50">
        <w:rPr>
          <w:rFonts w:cs="Arial"/>
          <w:b/>
          <w:sz w:val="32"/>
          <w:szCs w:val="32"/>
          <w:lang w:val="en-US"/>
        </w:rPr>
        <w:br w:type="page"/>
      </w:r>
    </w:p>
    <w:p w14:paraId="6C8DFAD6" w14:textId="77777777" w:rsidR="005D78AA" w:rsidRDefault="005D78AA" w:rsidP="00525F3F">
      <w:pPr>
        <w:pStyle w:val="Kop1"/>
        <w:jc w:val="center"/>
        <w:rPr>
          <w:rFonts w:ascii="Times New Roman" w:hAnsi="Times New Roman" w:cs="Times New Roman"/>
          <w:color w:val="000000" w:themeColor="text1"/>
          <w:highlight w:val="lightGray"/>
          <w:lang w:val="en-US"/>
        </w:rPr>
      </w:pPr>
    </w:p>
    <w:p w14:paraId="67DD16EB" w14:textId="659A53CE" w:rsidR="003F237A" w:rsidRPr="00735CB7" w:rsidRDefault="003F237A" w:rsidP="00525F3F">
      <w:pPr>
        <w:pStyle w:val="Kop1"/>
        <w:jc w:val="center"/>
        <w:rPr>
          <w:rFonts w:ascii="Times New Roman" w:hAnsi="Times New Roman" w:cs="Times New Roman"/>
          <w:color w:val="000000" w:themeColor="text1"/>
          <w:lang w:val="en-US"/>
        </w:rPr>
      </w:pPr>
      <w:r w:rsidRPr="00735CB7">
        <w:rPr>
          <w:rFonts w:ascii="Times New Roman" w:hAnsi="Times New Roman" w:cs="Times New Roman"/>
          <w:color w:val="000000" w:themeColor="text1"/>
          <w:highlight w:val="lightGray"/>
          <w:lang w:val="en-US"/>
        </w:rPr>
        <w:t>USEFUL LINKING WORDS FOR DEBATING AND SPEECHES</w:t>
      </w:r>
    </w:p>
    <w:p w14:paraId="7B3056A2" w14:textId="64FF9211" w:rsidR="008A3117" w:rsidRPr="00084F50" w:rsidRDefault="008A3117">
      <w:pPr>
        <w:rPr>
          <w:rFonts w:cs="Arial"/>
          <w:b/>
          <w:sz w:val="32"/>
          <w:szCs w:val="32"/>
          <w:lang w:val="en-US"/>
        </w:rPr>
      </w:pPr>
      <w:r w:rsidRPr="00CB0C8D">
        <w:rPr>
          <w:rFonts w:cs="Arial"/>
          <w:noProof/>
          <w:lang w:eastAsia="zh-CN"/>
        </w:rPr>
        <mc:AlternateContent>
          <mc:Choice Requires="wps">
            <w:drawing>
              <wp:anchor distT="0" distB="0" distL="114300" distR="114300" simplePos="0" relativeHeight="251670528" behindDoc="0" locked="0" layoutInCell="1" allowOverlap="1" wp14:anchorId="79D632A8" wp14:editId="00D34685">
                <wp:simplePos x="0" y="0"/>
                <wp:positionH relativeFrom="column">
                  <wp:posOffset>3657600</wp:posOffset>
                </wp:positionH>
                <wp:positionV relativeFrom="paragraph">
                  <wp:posOffset>104140</wp:posOffset>
                </wp:positionV>
                <wp:extent cx="1445260" cy="3771900"/>
                <wp:effectExtent l="0" t="0" r="0" b="12700"/>
                <wp:wrapSquare wrapText="bothSides"/>
                <wp:docPr id="7" name="Tekstvak 7"/>
                <wp:cNvGraphicFramePr/>
                <a:graphic xmlns:a="http://schemas.openxmlformats.org/drawingml/2006/main">
                  <a:graphicData uri="http://schemas.microsoft.com/office/word/2010/wordprocessingShape">
                    <wps:wsp>
                      <wps:cNvSpPr txBox="1"/>
                      <wps:spPr>
                        <a:xfrm>
                          <a:off x="0" y="0"/>
                          <a:ext cx="1445260" cy="37719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DE88418" w14:textId="77777777" w:rsidR="0058258B" w:rsidRPr="00084F50" w:rsidRDefault="0058258B" w:rsidP="008A3117">
                            <w:pPr>
                              <w:rPr>
                                <w:szCs w:val="32"/>
                                <w:lang w:val="en-US"/>
                              </w:rPr>
                            </w:pPr>
                            <w:r w:rsidRPr="00084F50">
                              <w:rPr>
                                <w:szCs w:val="32"/>
                                <w:lang w:val="en-US"/>
                              </w:rPr>
                              <w:t>In short</w:t>
                            </w:r>
                          </w:p>
                          <w:p w14:paraId="3C206F2D" w14:textId="77777777" w:rsidR="0058258B" w:rsidRPr="00084F50" w:rsidRDefault="0058258B" w:rsidP="008A3117">
                            <w:pPr>
                              <w:rPr>
                                <w:szCs w:val="32"/>
                                <w:lang w:val="en-US"/>
                              </w:rPr>
                            </w:pPr>
                            <w:proofErr w:type="gramStart"/>
                            <w:r w:rsidRPr="00084F50">
                              <w:rPr>
                                <w:szCs w:val="32"/>
                                <w:lang w:val="en-US"/>
                              </w:rPr>
                              <w:t>In spite of</w:t>
                            </w:r>
                            <w:proofErr w:type="gramEnd"/>
                          </w:p>
                          <w:p w14:paraId="4355DEC0" w14:textId="77777777" w:rsidR="0058258B" w:rsidRPr="00084F50" w:rsidRDefault="0058258B" w:rsidP="008A3117">
                            <w:pPr>
                              <w:rPr>
                                <w:szCs w:val="32"/>
                                <w:lang w:val="en-US"/>
                              </w:rPr>
                            </w:pPr>
                            <w:r w:rsidRPr="00084F50">
                              <w:rPr>
                                <w:szCs w:val="32"/>
                                <w:lang w:val="en-US"/>
                              </w:rPr>
                              <w:t>Instead</w:t>
                            </w:r>
                          </w:p>
                          <w:p w14:paraId="504F3794" w14:textId="77777777" w:rsidR="0058258B" w:rsidRPr="00084F50" w:rsidRDefault="0058258B" w:rsidP="008A3117">
                            <w:pPr>
                              <w:rPr>
                                <w:szCs w:val="32"/>
                                <w:lang w:val="en-US"/>
                              </w:rPr>
                            </w:pPr>
                            <w:r w:rsidRPr="00084F50">
                              <w:rPr>
                                <w:szCs w:val="32"/>
                                <w:lang w:val="en-US"/>
                              </w:rPr>
                              <w:t>Lastly</w:t>
                            </w:r>
                          </w:p>
                          <w:p w14:paraId="0A13FBB7" w14:textId="77777777" w:rsidR="0058258B" w:rsidRPr="00084F50" w:rsidRDefault="0058258B" w:rsidP="008A3117">
                            <w:pPr>
                              <w:rPr>
                                <w:szCs w:val="32"/>
                                <w:lang w:val="en-US"/>
                              </w:rPr>
                            </w:pPr>
                            <w:r w:rsidRPr="00084F50">
                              <w:rPr>
                                <w:szCs w:val="32"/>
                                <w:lang w:val="en-US"/>
                              </w:rPr>
                              <w:t>Merely</w:t>
                            </w:r>
                          </w:p>
                          <w:p w14:paraId="3BAC51E1" w14:textId="77777777" w:rsidR="0058258B" w:rsidRPr="00084F50" w:rsidRDefault="0058258B" w:rsidP="008A3117">
                            <w:pPr>
                              <w:rPr>
                                <w:szCs w:val="32"/>
                                <w:lang w:val="en-US"/>
                              </w:rPr>
                            </w:pPr>
                            <w:r w:rsidRPr="00084F50">
                              <w:rPr>
                                <w:szCs w:val="32"/>
                                <w:lang w:val="en-US"/>
                              </w:rPr>
                              <w:t>Moreover</w:t>
                            </w:r>
                          </w:p>
                          <w:p w14:paraId="5CCDF9A1" w14:textId="77777777" w:rsidR="0058258B" w:rsidRPr="00084F50" w:rsidRDefault="0058258B" w:rsidP="008A3117">
                            <w:pPr>
                              <w:rPr>
                                <w:szCs w:val="32"/>
                                <w:lang w:val="en-US"/>
                              </w:rPr>
                            </w:pPr>
                            <w:r w:rsidRPr="00084F50">
                              <w:rPr>
                                <w:szCs w:val="32"/>
                                <w:lang w:val="en-US"/>
                              </w:rPr>
                              <w:t>Nonetheless</w:t>
                            </w:r>
                          </w:p>
                          <w:p w14:paraId="64EE8DF9" w14:textId="77777777" w:rsidR="0058258B" w:rsidRPr="00084F50" w:rsidRDefault="0058258B" w:rsidP="008A3117">
                            <w:pPr>
                              <w:rPr>
                                <w:szCs w:val="32"/>
                                <w:lang w:val="en-US"/>
                              </w:rPr>
                            </w:pPr>
                            <w:r w:rsidRPr="00084F50">
                              <w:rPr>
                                <w:szCs w:val="32"/>
                                <w:lang w:val="en-US"/>
                              </w:rPr>
                              <w:t>On the one hand</w:t>
                            </w:r>
                          </w:p>
                          <w:p w14:paraId="2EC9664B" w14:textId="77777777" w:rsidR="0058258B" w:rsidRPr="00084F50" w:rsidRDefault="0058258B" w:rsidP="008A3117">
                            <w:pPr>
                              <w:rPr>
                                <w:szCs w:val="32"/>
                                <w:lang w:val="en-US"/>
                              </w:rPr>
                            </w:pPr>
                            <w:r w:rsidRPr="00084F50">
                              <w:rPr>
                                <w:szCs w:val="32"/>
                                <w:lang w:val="en-US"/>
                              </w:rPr>
                              <w:t>On the other hand</w:t>
                            </w:r>
                          </w:p>
                          <w:p w14:paraId="7F66271B" w14:textId="77777777" w:rsidR="0058258B" w:rsidRPr="00084F50" w:rsidRDefault="0058258B" w:rsidP="008A3117">
                            <w:pPr>
                              <w:rPr>
                                <w:szCs w:val="32"/>
                                <w:lang w:val="en-US"/>
                              </w:rPr>
                            </w:pPr>
                            <w:r w:rsidRPr="00084F50">
                              <w:rPr>
                                <w:szCs w:val="32"/>
                                <w:lang w:val="en-US"/>
                              </w:rPr>
                              <w:t>Scarcely</w:t>
                            </w:r>
                          </w:p>
                          <w:p w14:paraId="0CF72B2D" w14:textId="77777777" w:rsidR="0058258B" w:rsidRPr="00084F50" w:rsidRDefault="0058258B" w:rsidP="008A3117">
                            <w:pPr>
                              <w:rPr>
                                <w:szCs w:val="32"/>
                                <w:lang w:val="en-US"/>
                              </w:rPr>
                            </w:pPr>
                            <w:r w:rsidRPr="00084F50">
                              <w:rPr>
                                <w:szCs w:val="32"/>
                                <w:lang w:val="en-US"/>
                              </w:rPr>
                              <w:t>Similarly</w:t>
                            </w:r>
                          </w:p>
                          <w:p w14:paraId="01401446" w14:textId="77777777" w:rsidR="0058258B" w:rsidRPr="00084F50" w:rsidRDefault="0058258B" w:rsidP="008A3117">
                            <w:pPr>
                              <w:rPr>
                                <w:szCs w:val="32"/>
                                <w:lang w:val="en-US"/>
                              </w:rPr>
                            </w:pPr>
                            <w:r w:rsidRPr="00084F50">
                              <w:rPr>
                                <w:szCs w:val="32"/>
                                <w:lang w:val="en-US"/>
                              </w:rPr>
                              <w:t>Since</w:t>
                            </w:r>
                          </w:p>
                          <w:p w14:paraId="12567A61" w14:textId="77777777" w:rsidR="0058258B" w:rsidRPr="00084F50" w:rsidRDefault="0058258B" w:rsidP="008A3117">
                            <w:pPr>
                              <w:rPr>
                                <w:szCs w:val="32"/>
                                <w:lang w:val="en-US"/>
                              </w:rPr>
                            </w:pPr>
                            <w:r w:rsidRPr="00084F50">
                              <w:rPr>
                                <w:szCs w:val="32"/>
                                <w:lang w:val="en-US"/>
                              </w:rPr>
                              <w:t>Still</w:t>
                            </w:r>
                          </w:p>
                          <w:p w14:paraId="1AA19084" w14:textId="77777777" w:rsidR="0058258B" w:rsidRPr="00084F50" w:rsidRDefault="0058258B" w:rsidP="008A3117">
                            <w:pPr>
                              <w:rPr>
                                <w:szCs w:val="32"/>
                                <w:lang w:val="en-US"/>
                              </w:rPr>
                            </w:pPr>
                            <w:r w:rsidRPr="00084F50">
                              <w:rPr>
                                <w:szCs w:val="32"/>
                                <w:lang w:val="en-US"/>
                              </w:rPr>
                              <w:t>Summing up</w:t>
                            </w:r>
                          </w:p>
                          <w:p w14:paraId="4331DC8D" w14:textId="77777777" w:rsidR="0058258B" w:rsidRPr="00084F50" w:rsidRDefault="0058258B" w:rsidP="008A3117">
                            <w:pPr>
                              <w:rPr>
                                <w:szCs w:val="32"/>
                                <w:lang w:val="en-US"/>
                              </w:rPr>
                            </w:pPr>
                            <w:r w:rsidRPr="00084F50">
                              <w:rPr>
                                <w:szCs w:val="32"/>
                                <w:lang w:val="en-US"/>
                              </w:rPr>
                              <w:t>Therefore</w:t>
                            </w:r>
                          </w:p>
                          <w:p w14:paraId="6AE6DF14" w14:textId="77777777" w:rsidR="0058258B" w:rsidRPr="00084F50" w:rsidRDefault="0058258B" w:rsidP="008A3117">
                            <w:pPr>
                              <w:rPr>
                                <w:szCs w:val="32"/>
                                <w:lang w:val="en-US"/>
                              </w:rPr>
                            </w:pPr>
                            <w:r w:rsidRPr="00084F50">
                              <w:rPr>
                                <w:szCs w:val="32"/>
                                <w:lang w:val="en-US"/>
                              </w:rPr>
                              <w:t>Thus explaining</w:t>
                            </w:r>
                          </w:p>
                          <w:p w14:paraId="3609004C" w14:textId="77777777" w:rsidR="0058258B" w:rsidRPr="00084F50" w:rsidRDefault="0058258B" w:rsidP="008A3117">
                            <w:pPr>
                              <w:rPr>
                                <w:szCs w:val="32"/>
                                <w:lang w:val="en-US"/>
                              </w:rPr>
                            </w:pPr>
                            <w:r w:rsidRPr="00084F50">
                              <w:rPr>
                                <w:szCs w:val="32"/>
                                <w:lang w:val="en-US"/>
                              </w:rPr>
                              <w:t>To a certain extent</w:t>
                            </w:r>
                          </w:p>
                          <w:p w14:paraId="125D2B2B" w14:textId="77777777" w:rsidR="0058258B" w:rsidRPr="00084F50" w:rsidRDefault="0058258B" w:rsidP="008A3117">
                            <w:pPr>
                              <w:rPr>
                                <w:szCs w:val="32"/>
                                <w:lang w:val="en-US"/>
                              </w:rPr>
                            </w:pPr>
                            <w:r w:rsidRPr="00084F50">
                              <w:rPr>
                                <w:szCs w:val="32"/>
                                <w:lang w:val="en-US"/>
                              </w:rPr>
                              <w:t>To a large degree</w:t>
                            </w:r>
                          </w:p>
                          <w:p w14:paraId="1B4DD602" w14:textId="77777777" w:rsidR="0058258B" w:rsidRPr="008A3117" w:rsidRDefault="0058258B" w:rsidP="008A3117">
                            <w:pPr>
                              <w:rPr>
                                <w:szCs w:val="32"/>
                              </w:rPr>
                            </w:pPr>
                            <w:r w:rsidRPr="008A3117">
                              <w:rPr>
                                <w:szCs w:val="32"/>
                              </w:rPr>
                              <w:t>To conclude</w:t>
                            </w:r>
                          </w:p>
                          <w:p w14:paraId="1417C5D9" w14:textId="77777777" w:rsidR="0058258B" w:rsidRPr="008A3117" w:rsidRDefault="0058258B" w:rsidP="008A3117">
                            <w:pPr>
                              <w:rPr>
                                <w:szCs w:val="32"/>
                              </w:rPr>
                            </w:pPr>
                            <w:r w:rsidRPr="008A3117">
                              <w:rPr>
                                <w:szCs w:val="32"/>
                              </w:rPr>
                              <w:t>Whereas</w:t>
                            </w:r>
                          </w:p>
                          <w:p w14:paraId="6F0DD55E" w14:textId="77777777" w:rsidR="0058258B" w:rsidRPr="001933C3" w:rsidRDefault="0058258B">
                            <w:pPr>
                              <w:rPr>
                                <w:szCs w:val="32"/>
                              </w:rPr>
                            </w:pPr>
                            <w:r w:rsidRPr="008A3117">
                              <w:rPr>
                                <w:szCs w:val="32"/>
                              </w:rPr>
                              <w:t>Yet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D632A8" id="Tekstvak 7" o:spid="_x0000_s1033" type="#_x0000_t202" style="position:absolute;margin-left:4in;margin-top:8.2pt;width:113.8pt;height:297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" filled="f" stroked="f">
                <v:textbox style="mso-fit-shape-to-text:t">
                  <w:txbxContent>
                    <w:p w14:paraId="5DE88418" w14:textId="77777777" w:rsidR="0058258B" w:rsidRPr="00084F50" w:rsidRDefault="0058258B" w:rsidP="008A3117">
                      <w:pPr>
                        <w:rPr>
                          <w:szCs w:val="32"/>
                          <w:lang w:val="en-US"/>
                        </w:rPr>
                      </w:pPr>
                      <w:r w:rsidRPr="00084F50">
                        <w:rPr>
                          <w:szCs w:val="32"/>
                          <w:lang w:val="en-US"/>
                        </w:rPr>
                        <w:t>In short</w:t>
                      </w:r>
                    </w:p>
                    <w:p w14:paraId="3C206F2D" w14:textId="77777777" w:rsidR="0058258B" w:rsidRPr="00084F50" w:rsidRDefault="0058258B" w:rsidP="008A3117">
                      <w:pPr>
                        <w:rPr>
                          <w:szCs w:val="32"/>
                          <w:lang w:val="en-US"/>
                        </w:rPr>
                      </w:pPr>
                      <w:proofErr w:type="gramStart"/>
                      <w:r w:rsidRPr="00084F50">
                        <w:rPr>
                          <w:szCs w:val="32"/>
                          <w:lang w:val="en-US"/>
                        </w:rPr>
                        <w:t>In spite of</w:t>
                      </w:r>
                      <w:proofErr w:type="gramEnd"/>
                    </w:p>
                    <w:p w14:paraId="4355DEC0" w14:textId="77777777" w:rsidR="0058258B" w:rsidRPr="00084F50" w:rsidRDefault="0058258B" w:rsidP="008A3117">
                      <w:pPr>
                        <w:rPr>
                          <w:szCs w:val="32"/>
                          <w:lang w:val="en-US"/>
                        </w:rPr>
                      </w:pPr>
                      <w:r w:rsidRPr="00084F50">
                        <w:rPr>
                          <w:szCs w:val="32"/>
                          <w:lang w:val="en-US"/>
                        </w:rPr>
                        <w:t>Instead</w:t>
                      </w:r>
                    </w:p>
                    <w:p w14:paraId="504F3794" w14:textId="77777777" w:rsidR="0058258B" w:rsidRPr="00084F50" w:rsidRDefault="0058258B" w:rsidP="008A3117">
                      <w:pPr>
                        <w:rPr>
                          <w:szCs w:val="32"/>
                          <w:lang w:val="en-US"/>
                        </w:rPr>
                      </w:pPr>
                      <w:r w:rsidRPr="00084F50">
                        <w:rPr>
                          <w:szCs w:val="32"/>
                          <w:lang w:val="en-US"/>
                        </w:rPr>
                        <w:t>Lastly</w:t>
                      </w:r>
                    </w:p>
                    <w:p w14:paraId="0A13FBB7" w14:textId="77777777" w:rsidR="0058258B" w:rsidRPr="00084F50" w:rsidRDefault="0058258B" w:rsidP="008A3117">
                      <w:pPr>
                        <w:rPr>
                          <w:szCs w:val="32"/>
                          <w:lang w:val="en-US"/>
                        </w:rPr>
                      </w:pPr>
                      <w:r w:rsidRPr="00084F50">
                        <w:rPr>
                          <w:szCs w:val="32"/>
                          <w:lang w:val="en-US"/>
                        </w:rPr>
                        <w:t>Merely</w:t>
                      </w:r>
                    </w:p>
                    <w:p w14:paraId="3BAC51E1" w14:textId="77777777" w:rsidR="0058258B" w:rsidRPr="00084F50" w:rsidRDefault="0058258B" w:rsidP="008A3117">
                      <w:pPr>
                        <w:rPr>
                          <w:szCs w:val="32"/>
                          <w:lang w:val="en-US"/>
                        </w:rPr>
                      </w:pPr>
                      <w:r w:rsidRPr="00084F50">
                        <w:rPr>
                          <w:szCs w:val="32"/>
                          <w:lang w:val="en-US"/>
                        </w:rPr>
                        <w:t>Moreover</w:t>
                      </w:r>
                    </w:p>
                    <w:p w14:paraId="5CCDF9A1" w14:textId="77777777" w:rsidR="0058258B" w:rsidRPr="00084F50" w:rsidRDefault="0058258B" w:rsidP="008A3117">
                      <w:pPr>
                        <w:rPr>
                          <w:szCs w:val="32"/>
                          <w:lang w:val="en-US"/>
                        </w:rPr>
                      </w:pPr>
                      <w:r w:rsidRPr="00084F50">
                        <w:rPr>
                          <w:szCs w:val="32"/>
                          <w:lang w:val="en-US"/>
                        </w:rPr>
                        <w:t>Nonetheless</w:t>
                      </w:r>
                    </w:p>
                    <w:p w14:paraId="64EE8DF9" w14:textId="77777777" w:rsidR="0058258B" w:rsidRPr="00084F50" w:rsidRDefault="0058258B" w:rsidP="008A3117">
                      <w:pPr>
                        <w:rPr>
                          <w:szCs w:val="32"/>
                          <w:lang w:val="en-US"/>
                        </w:rPr>
                      </w:pPr>
                      <w:r w:rsidRPr="00084F50">
                        <w:rPr>
                          <w:szCs w:val="32"/>
                          <w:lang w:val="en-US"/>
                        </w:rPr>
                        <w:t>On the one hand</w:t>
                      </w:r>
                    </w:p>
                    <w:p w14:paraId="2EC9664B" w14:textId="77777777" w:rsidR="0058258B" w:rsidRPr="00084F50" w:rsidRDefault="0058258B" w:rsidP="008A3117">
                      <w:pPr>
                        <w:rPr>
                          <w:szCs w:val="32"/>
                          <w:lang w:val="en-US"/>
                        </w:rPr>
                      </w:pPr>
                      <w:r w:rsidRPr="00084F50">
                        <w:rPr>
                          <w:szCs w:val="32"/>
                          <w:lang w:val="en-US"/>
                        </w:rPr>
                        <w:t>On the other hand</w:t>
                      </w:r>
                    </w:p>
                    <w:p w14:paraId="7F66271B" w14:textId="77777777" w:rsidR="0058258B" w:rsidRPr="00084F50" w:rsidRDefault="0058258B" w:rsidP="008A3117">
                      <w:pPr>
                        <w:rPr>
                          <w:szCs w:val="32"/>
                          <w:lang w:val="en-US"/>
                        </w:rPr>
                      </w:pPr>
                      <w:r w:rsidRPr="00084F50">
                        <w:rPr>
                          <w:szCs w:val="32"/>
                          <w:lang w:val="en-US"/>
                        </w:rPr>
                        <w:t>Scarcely</w:t>
                      </w:r>
                    </w:p>
                    <w:p w14:paraId="0CF72B2D" w14:textId="77777777" w:rsidR="0058258B" w:rsidRPr="00084F50" w:rsidRDefault="0058258B" w:rsidP="008A3117">
                      <w:pPr>
                        <w:rPr>
                          <w:szCs w:val="32"/>
                          <w:lang w:val="en-US"/>
                        </w:rPr>
                      </w:pPr>
                      <w:r w:rsidRPr="00084F50">
                        <w:rPr>
                          <w:szCs w:val="32"/>
                          <w:lang w:val="en-US"/>
                        </w:rPr>
                        <w:t>Similarly</w:t>
                      </w:r>
                    </w:p>
                    <w:p w14:paraId="01401446" w14:textId="77777777" w:rsidR="0058258B" w:rsidRPr="00084F50" w:rsidRDefault="0058258B" w:rsidP="008A3117">
                      <w:pPr>
                        <w:rPr>
                          <w:szCs w:val="32"/>
                          <w:lang w:val="en-US"/>
                        </w:rPr>
                      </w:pPr>
                      <w:r w:rsidRPr="00084F50">
                        <w:rPr>
                          <w:szCs w:val="32"/>
                          <w:lang w:val="en-US"/>
                        </w:rPr>
                        <w:t>Since</w:t>
                      </w:r>
                    </w:p>
                    <w:p w14:paraId="12567A61" w14:textId="77777777" w:rsidR="0058258B" w:rsidRPr="00084F50" w:rsidRDefault="0058258B" w:rsidP="008A3117">
                      <w:pPr>
                        <w:rPr>
                          <w:szCs w:val="32"/>
                          <w:lang w:val="en-US"/>
                        </w:rPr>
                      </w:pPr>
                      <w:r w:rsidRPr="00084F50">
                        <w:rPr>
                          <w:szCs w:val="32"/>
                          <w:lang w:val="en-US"/>
                        </w:rPr>
                        <w:t>Still</w:t>
                      </w:r>
                    </w:p>
                    <w:p w14:paraId="1AA19084" w14:textId="77777777" w:rsidR="0058258B" w:rsidRPr="00084F50" w:rsidRDefault="0058258B" w:rsidP="008A3117">
                      <w:pPr>
                        <w:rPr>
                          <w:szCs w:val="32"/>
                          <w:lang w:val="en-US"/>
                        </w:rPr>
                      </w:pPr>
                      <w:r w:rsidRPr="00084F50">
                        <w:rPr>
                          <w:szCs w:val="32"/>
                          <w:lang w:val="en-US"/>
                        </w:rPr>
                        <w:t>Summing up</w:t>
                      </w:r>
                    </w:p>
                    <w:p w14:paraId="4331DC8D" w14:textId="77777777" w:rsidR="0058258B" w:rsidRPr="00084F50" w:rsidRDefault="0058258B" w:rsidP="008A3117">
                      <w:pPr>
                        <w:rPr>
                          <w:szCs w:val="32"/>
                          <w:lang w:val="en-US"/>
                        </w:rPr>
                      </w:pPr>
                      <w:r w:rsidRPr="00084F50">
                        <w:rPr>
                          <w:szCs w:val="32"/>
                          <w:lang w:val="en-US"/>
                        </w:rPr>
                        <w:t>Therefore</w:t>
                      </w:r>
                    </w:p>
                    <w:p w14:paraId="6AE6DF14" w14:textId="77777777" w:rsidR="0058258B" w:rsidRPr="00084F50" w:rsidRDefault="0058258B" w:rsidP="008A3117">
                      <w:pPr>
                        <w:rPr>
                          <w:szCs w:val="32"/>
                          <w:lang w:val="en-US"/>
                        </w:rPr>
                      </w:pPr>
                      <w:r w:rsidRPr="00084F50">
                        <w:rPr>
                          <w:szCs w:val="32"/>
                          <w:lang w:val="en-US"/>
                        </w:rPr>
                        <w:t>Thus explaining</w:t>
                      </w:r>
                    </w:p>
                    <w:p w14:paraId="3609004C" w14:textId="77777777" w:rsidR="0058258B" w:rsidRPr="00084F50" w:rsidRDefault="0058258B" w:rsidP="008A3117">
                      <w:pPr>
                        <w:rPr>
                          <w:szCs w:val="32"/>
                          <w:lang w:val="en-US"/>
                        </w:rPr>
                      </w:pPr>
                      <w:r w:rsidRPr="00084F50">
                        <w:rPr>
                          <w:szCs w:val="32"/>
                          <w:lang w:val="en-US"/>
                        </w:rPr>
                        <w:t>To a certain extent</w:t>
                      </w:r>
                    </w:p>
                    <w:p w14:paraId="125D2B2B" w14:textId="77777777" w:rsidR="0058258B" w:rsidRPr="00084F50" w:rsidRDefault="0058258B" w:rsidP="008A3117">
                      <w:pPr>
                        <w:rPr>
                          <w:szCs w:val="32"/>
                          <w:lang w:val="en-US"/>
                        </w:rPr>
                      </w:pPr>
                      <w:r w:rsidRPr="00084F50">
                        <w:rPr>
                          <w:szCs w:val="32"/>
                          <w:lang w:val="en-US"/>
                        </w:rPr>
                        <w:t>To a large degree</w:t>
                      </w:r>
                    </w:p>
                    <w:p w14:paraId="1B4DD602" w14:textId="77777777" w:rsidR="0058258B" w:rsidRPr="008A3117" w:rsidRDefault="0058258B" w:rsidP="008A3117">
                      <w:pPr>
                        <w:rPr>
                          <w:szCs w:val="32"/>
                        </w:rPr>
                      </w:pPr>
                      <w:r w:rsidRPr="008A3117">
                        <w:rPr>
                          <w:szCs w:val="32"/>
                        </w:rPr>
                        <w:t>To conclude</w:t>
                      </w:r>
                    </w:p>
                    <w:p w14:paraId="1417C5D9" w14:textId="77777777" w:rsidR="0058258B" w:rsidRPr="008A3117" w:rsidRDefault="0058258B" w:rsidP="008A3117">
                      <w:pPr>
                        <w:rPr>
                          <w:szCs w:val="32"/>
                        </w:rPr>
                      </w:pPr>
                      <w:r w:rsidRPr="008A3117">
                        <w:rPr>
                          <w:szCs w:val="32"/>
                        </w:rPr>
                        <w:t>Whereas</w:t>
                      </w:r>
                    </w:p>
                    <w:p w14:paraId="6F0DD55E" w14:textId="77777777" w:rsidR="0058258B" w:rsidRPr="001933C3" w:rsidRDefault="0058258B">
                      <w:pPr>
                        <w:rPr>
                          <w:szCs w:val="32"/>
                        </w:rPr>
                      </w:pPr>
                      <w:r w:rsidRPr="008A3117">
                        <w:rPr>
                          <w:szCs w:val="32"/>
                        </w:rPr>
                        <w:t>Yet</w:t>
                      </w:r>
                    </w:p>
                  </w:txbxContent>
                </v:textbox>
                <w10:wrap type="square"/>
              </v:shape>
            </w:pict>
          </mc:Fallback>
        </mc:AlternateContent>
      </w:r>
    </w:p>
    <w:p w14:paraId="3A5193E4" w14:textId="77777777" w:rsidR="008A3117" w:rsidRPr="00CB0C8D" w:rsidRDefault="008A3117" w:rsidP="008A3117">
      <w:pPr>
        <w:rPr>
          <w:rFonts w:cs="Arial"/>
          <w:szCs w:val="32"/>
        </w:rPr>
      </w:pPr>
      <w:r w:rsidRPr="00CB0C8D">
        <w:rPr>
          <w:rFonts w:cs="Arial"/>
          <w:szCs w:val="32"/>
        </w:rPr>
        <w:t>All in All</w:t>
      </w:r>
    </w:p>
    <w:p w14:paraId="66A36885" w14:textId="77777777" w:rsidR="008A3117" w:rsidRPr="00CB0C8D" w:rsidRDefault="008A3117" w:rsidP="008A3117">
      <w:pPr>
        <w:rPr>
          <w:rFonts w:cs="Arial"/>
          <w:szCs w:val="32"/>
        </w:rPr>
      </w:pPr>
      <w:r w:rsidRPr="00CB0C8D">
        <w:rPr>
          <w:rFonts w:cs="Arial"/>
          <w:szCs w:val="32"/>
        </w:rPr>
        <w:t>Although</w:t>
      </w:r>
    </w:p>
    <w:p w14:paraId="25ED963A" w14:textId="77777777" w:rsidR="008A3117" w:rsidRPr="00CB0C8D" w:rsidRDefault="008A3117" w:rsidP="008A3117">
      <w:pPr>
        <w:rPr>
          <w:rFonts w:cs="Arial"/>
          <w:szCs w:val="32"/>
        </w:rPr>
      </w:pPr>
      <w:r w:rsidRPr="00CB0C8D">
        <w:rPr>
          <w:rFonts w:cs="Arial"/>
          <w:szCs w:val="32"/>
        </w:rPr>
        <w:t>As</w:t>
      </w:r>
    </w:p>
    <w:p w14:paraId="26A8F5BB" w14:textId="77777777" w:rsidR="008A3117" w:rsidRPr="00084F50" w:rsidRDefault="008A3117" w:rsidP="008A3117">
      <w:pPr>
        <w:rPr>
          <w:rFonts w:cs="Arial"/>
          <w:szCs w:val="32"/>
          <w:lang w:val="en-US"/>
        </w:rPr>
      </w:pPr>
      <w:r w:rsidRPr="00084F50">
        <w:rPr>
          <w:rFonts w:cs="Arial"/>
          <w:szCs w:val="32"/>
          <w:lang w:val="en-US"/>
        </w:rPr>
        <w:t>As a consequence</w:t>
      </w:r>
    </w:p>
    <w:p w14:paraId="3AE7C56D" w14:textId="77777777" w:rsidR="008A3117" w:rsidRPr="00084F50" w:rsidRDefault="008A3117" w:rsidP="008A3117">
      <w:pPr>
        <w:rPr>
          <w:rFonts w:cs="Arial"/>
          <w:szCs w:val="32"/>
          <w:lang w:val="en-US"/>
        </w:rPr>
      </w:pPr>
      <w:r w:rsidRPr="00084F50">
        <w:rPr>
          <w:rFonts w:cs="Arial"/>
          <w:szCs w:val="32"/>
          <w:lang w:val="en-US"/>
        </w:rPr>
        <w:t>As a result</w:t>
      </w:r>
    </w:p>
    <w:p w14:paraId="688DACCE" w14:textId="77777777" w:rsidR="008A3117" w:rsidRPr="00084F50" w:rsidRDefault="008A3117" w:rsidP="008A3117">
      <w:pPr>
        <w:rPr>
          <w:rFonts w:cs="Arial"/>
          <w:szCs w:val="32"/>
          <w:lang w:val="en-US"/>
        </w:rPr>
      </w:pPr>
      <w:r w:rsidRPr="00084F50">
        <w:rPr>
          <w:rFonts w:cs="Arial"/>
          <w:szCs w:val="32"/>
          <w:lang w:val="en-US"/>
        </w:rPr>
        <w:t>Because</w:t>
      </w:r>
    </w:p>
    <w:p w14:paraId="1E2B3C3F" w14:textId="77777777" w:rsidR="008A3117" w:rsidRPr="00084F50" w:rsidRDefault="008A3117" w:rsidP="008A3117">
      <w:pPr>
        <w:rPr>
          <w:rFonts w:cs="Arial"/>
          <w:szCs w:val="32"/>
          <w:lang w:val="en-US"/>
        </w:rPr>
      </w:pPr>
      <w:r w:rsidRPr="00084F50">
        <w:rPr>
          <w:rFonts w:cs="Arial"/>
          <w:szCs w:val="32"/>
          <w:lang w:val="en-US"/>
        </w:rPr>
        <w:t>Compared to</w:t>
      </w:r>
    </w:p>
    <w:p w14:paraId="7BB2F574" w14:textId="77777777" w:rsidR="008A3117" w:rsidRPr="00084F50" w:rsidRDefault="008A3117" w:rsidP="008A3117">
      <w:pPr>
        <w:rPr>
          <w:rFonts w:cs="Arial"/>
          <w:szCs w:val="32"/>
          <w:lang w:val="en-US"/>
        </w:rPr>
      </w:pPr>
      <w:r w:rsidRPr="00084F50">
        <w:rPr>
          <w:rFonts w:cs="Arial"/>
          <w:szCs w:val="32"/>
          <w:lang w:val="en-US"/>
        </w:rPr>
        <w:t>Consequently</w:t>
      </w:r>
    </w:p>
    <w:p w14:paraId="1B7F68AA" w14:textId="77777777" w:rsidR="008A3117" w:rsidRPr="00084F50" w:rsidRDefault="008A3117" w:rsidP="008A3117">
      <w:pPr>
        <w:rPr>
          <w:rFonts w:cs="Arial"/>
          <w:szCs w:val="32"/>
          <w:lang w:val="en-US"/>
        </w:rPr>
      </w:pPr>
      <w:r w:rsidRPr="00084F50">
        <w:rPr>
          <w:rFonts w:cs="Arial"/>
          <w:szCs w:val="32"/>
          <w:lang w:val="en-US"/>
        </w:rPr>
        <w:t>Contrary to</w:t>
      </w:r>
    </w:p>
    <w:p w14:paraId="01DF0F9D" w14:textId="77777777" w:rsidR="008A3117" w:rsidRPr="00084F50" w:rsidRDefault="008A3117" w:rsidP="008A3117">
      <w:pPr>
        <w:rPr>
          <w:rFonts w:cs="Arial"/>
          <w:szCs w:val="32"/>
          <w:lang w:val="en-US"/>
        </w:rPr>
      </w:pPr>
      <w:r w:rsidRPr="00084F50">
        <w:rPr>
          <w:rFonts w:cs="Arial"/>
          <w:szCs w:val="32"/>
          <w:lang w:val="en-US"/>
        </w:rPr>
        <w:t>Equally</w:t>
      </w:r>
    </w:p>
    <w:p w14:paraId="6566A2F2" w14:textId="77777777" w:rsidR="008A3117" w:rsidRPr="00084F50" w:rsidRDefault="008A3117" w:rsidP="008A3117">
      <w:pPr>
        <w:rPr>
          <w:rFonts w:cs="Arial"/>
          <w:szCs w:val="32"/>
          <w:lang w:val="en-US"/>
        </w:rPr>
      </w:pPr>
      <w:r w:rsidRPr="00084F50">
        <w:rPr>
          <w:rFonts w:cs="Arial"/>
          <w:szCs w:val="32"/>
          <w:lang w:val="en-US"/>
        </w:rPr>
        <w:t>Even though</w:t>
      </w:r>
    </w:p>
    <w:p w14:paraId="2D85FE80" w14:textId="77777777" w:rsidR="008A3117" w:rsidRPr="00084F50" w:rsidRDefault="008A3117" w:rsidP="008A3117">
      <w:pPr>
        <w:rPr>
          <w:rFonts w:cs="Arial"/>
          <w:szCs w:val="32"/>
          <w:lang w:val="en-US"/>
        </w:rPr>
      </w:pPr>
      <w:r w:rsidRPr="00084F50">
        <w:rPr>
          <w:rFonts w:cs="Arial"/>
          <w:szCs w:val="32"/>
          <w:lang w:val="en-US"/>
        </w:rPr>
        <w:t>First</w:t>
      </w:r>
    </w:p>
    <w:p w14:paraId="08814427" w14:textId="77777777" w:rsidR="008A3117" w:rsidRPr="00084F50" w:rsidRDefault="008A3117" w:rsidP="008A3117">
      <w:pPr>
        <w:rPr>
          <w:rFonts w:cs="Arial"/>
          <w:szCs w:val="32"/>
          <w:lang w:val="en-US"/>
        </w:rPr>
      </w:pPr>
      <w:r w:rsidRPr="00084F50">
        <w:rPr>
          <w:rFonts w:cs="Arial"/>
          <w:szCs w:val="32"/>
          <w:lang w:val="en-US"/>
        </w:rPr>
        <w:t>For</w:t>
      </w:r>
    </w:p>
    <w:p w14:paraId="622042DD" w14:textId="77777777" w:rsidR="008A3117" w:rsidRPr="00084F50" w:rsidRDefault="008A3117" w:rsidP="008A3117">
      <w:pPr>
        <w:rPr>
          <w:rFonts w:cs="Arial"/>
          <w:szCs w:val="32"/>
          <w:lang w:val="en-US"/>
        </w:rPr>
      </w:pPr>
      <w:r w:rsidRPr="00084F50">
        <w:rPr>
          <w:rFonts w:cs="Arial"/>
          <w:szCs w:val="32"/>
          <w:lang w:val="en-US"/>
        </w:rPr>
        <w:t>For example</w:t>
      </w:r>
    </w:p>
    <w:p w14:paraId="0AB2090E" w14:textId="77777777" w:rsidR="008A3117" w:rsidRPr="00084F50" w:rsidRDefault="008A3117" w:rsidP="008A3117">
      <w:pPr>
        <w:rPr>
          <w:rFonts w:cs="Arial"/>
          <w:szCs w:val="32"/>
          <w:lang w:val="en-US"/>
        </w:rPr>
      </w:pPr>
      <w:r w:rsidRPr="00084F50">
        <w:rPr>
          <w:rFonts w:cs="Arial"/>
          <w:szCs w:val="32"/>
          <w:lang w:val="en-US"/>
        </w:rPr>
        <w:t>For instance</w:t>
      </w:r>
    </w:p>
    <w:p w14:paraId="6B121FB9" w14:textId="77777777" w:rsidR="008A3117" w:rsidRPr="00084F50" w:rsidRDefault="008A3117" w:rsidP="008A3117">
      <w:pPr>
        <w:rPr>
          <w:rFonts w:cs="Arial"/>
          <w:szCs w:val="32"/>
          <w:lang w:val="en-US"/>
        </w:rPr>
      </w:pPr>
      <w:r w:rsidRPr="00084F50">
        <w:rPr>
          <w:rFonts w:cs="Arial"/>
          <w:szCs w:val="32"/>
          <w:lang w:val="en-US"/>
        </w:rPr>
        <w:t>Hardly</w:t>
      </w:r>
    </w:p>
    <w:p w14:paraId="3157DA8B" w14:textId="77777777" w:rsidR="008A3117" w:rsidRPr="00084F50" w:rsidRDefault="008A3117" w:rsidP="008A3117">
      <w:pPr>
        <w:rPr>
          <w:rFonts w:cs="Arial"/>
          <w:szCs w:val="32"/>
          <w:lang w:val="en-US"/>
        </w:rPr>
      </w:pPr>
      <w:r w:rsidRPr="00084F50">
        <w:rPr>
          <w:rFonts w:cs="Arial"/>
          <w:szCs w:val="32"/>
          <w:lang w:val="en-US"/>
        </w:rPr>
        <w:t>However</w:t>
      </w:r>
    </w:p>
    <w:p w14:paraId="1267D45A" w14:textId="77777777" w:rsidR="008A3117" w:rsidRPr="00084F50" w:rsidRDefault="008A3117" w:rsidP="008A3117">
      <w:pPr>
        <w:rPr>
          <w:rFonts w:cs="Arial"/>
          <w:szCs w:val="32"/>
          <w:lang w:val="en-US"/>
        </w:rPr>
      </w:pPr>
      <w:r w:rsidRPr="00084F50">
        <w:rPr>
          <w:rFonts w:cs="Arial"/>
          <w:szCs w:val="32"/>
          <w:lang w:val="en-US"/>
        </w:rPr>
        <w:t>In brief</w:t>
      </w:r>
    </w:p>
    <w:p w14:paraId="344A299B" w14:textId="77777777" w:rsidR="008A3117" w:rsidRPr="00084F50" w:rsidRDefault="008A3117" w:rsidP="008A3117">
      <w:pPr>
        <w:rPr>
          <w:rFonts w:cs="Arial"/>
          <w:szCs w:val="32"/>
          <w:lang w:val="en-US"/>
        </w:rPr>
      </w:pPr>
      <w:r w:rsidRPr="00084F50">
        <w:rPr>
          <w:rFonts w:cs="Arial"/>
          <w:szCs w:val="32"/>
          <w:lang w:val="en-US"/>
        </w:rPr>
        <w:t>In comparison with</w:t>
      </w:r>
    </w:p>
    <w:p w14:paraId="1C2AFFE5" w14:textId="77777777" w:rsidR="008A3117" w:rsidRPr="00CB0C8D" w:rsidRDefault="008A3117" w:rsidP="008A3117">
      <w:pPr>
        <w:rPr>
          <w:rFonts w:cs="Arial"/>
          <w:szCs w:val="32"/>
        </w:rPr>
      </w:pPr>
      <w:r w:rsidRPr="00CB0C8D">
        <w:rPr>
          <w:rFonts w:cs="Arial"/>
          <w:szCs w:val="32"/>
        </w:rPr>
        <w:t>In contrast to</w:t>
      </w:r>
    </w:p>
    <w:p w14:paraId="27C52F82" w14:textId="32543EF2" w:rsidR="003F237A" w:rsidRPr="00CB0C8D" w:rsidRDefault="003F237A" w:rsidP="008A3117">
      <w:pPr>
        <w:rPr>
          <w:rFonts w:cs="Arial"/>
          <w:b/>
          <w:sz w:val="32"/>
          <w:szCs w:val="32"/>
        </w:rPr>
      </w:pPr>
      <w:r w:rsidRPr="00CB0C8D">
        <w:rPr>
          <w:rFonts w:cs="Arial"/>
          <w:b/>
          <w:sz w:val="32"/>
          <w:szCs w:val="32"/>
        </w:rPr>
        <w:br w:type="page"/>
      </w:r>
    </w:p>
    <w:p w14:paraId="1085DD24" w14:textId="2A13113C" w:rsidR="00895A5A" w:rsidRPr="00735CB7" w:rsidRDefault="003F237A" w:rsidP="00525F3F">
      <w:pPr>
        <w:pStyle w:val="Kop1"/>
        <w:jc w:val="center"/>
        <w:rPr>
          <w:rFonts w:ascii="Times New Roman" w:hAnsi="Times New Roman" w:cs="Times New Roman"/>
          <w:color w:val="000000" w:themeColor="text1"/>
        </w:rPr>
      </w:pPr>
      <w:r w:rsidRPr="00735CB7">
        <w:rPr>
          <w:rFonts w:ascii="Times New Roman" w:hAnsi="Times New Roman" w:cs="Times New Roman"/>
          <w:color w:val="000000" w:themeColor="text1"/>
          <w:highlight w:val="lightGray"/>
        </w:rPr>
        <w:lastRenderedPageBreak/>
        <w:t>MUN-TERMINOLOGY</w:t>
      </w:r>
    </w:p>
    <w:tbl>
      <w:tblPr>
        <w:tblStyle w:val="Tabelraster"/>
        <w:tblW w:w="0" w:type="auto"/>
        <w:tblLook w:val="04A0" w:firstRow="1" w:lastRow="0" w:firstColumn="1" w:lastColumn="0" w:noHBand="0" w:noVBand="1"/>
      </w:tblPr>
      <w:tblGrid>
        <w:gridCol w:w="4526"/>
        <w:gridCol w:w="4530"/>
      </w:tblGrid>
      <w:tr w:rsidR="00895A5A" w:rsidRPr="00084F50" w14:paraId="142715EC" w14:textId="77777777" w:rsidTr="000651F1">
        <w:tc>
          <w:tcPr>
            <w:tcW w:w="4526" w:type="dxa"/>
          </w:tcPr>
          <w:p w14:paraId="2B4B0706" w14:textId="09F7E31D" w:rsidR="00895A5A" w:rsidRPr="00CB0C8D" w:rsidRDefault="00895A5A" w:rsidP="00895A5A">
            <w:pPr>
              <w:rPr>
                <w:rFonts w:cs="Arial"/>
              </w:rPr>
            </w:pPr>
            <w:r w:rsidRPr="00CB0C8D">
              <w:rPr>
                <w:rFonts w:cs="Arial"/>
              </w:rPr>
              <w:t>Ad-hoc debate</w:t>
            </w:r>
          </w:p>
        </w:tc>
        <w:tc>
          <w:tcPr>
            <w:tcW w:w="4530" w:type="dxa"/>
          </w:tcPr>
          <w:p w14:paraId="785947DE" w14:textId="7734CDB2" w:rsidR="00895A5A" w:rsidRPr="00084F50" w:rsidRDefault="00895A5A" w:rsidP="00895A5A">
            <w:pPr>
              <w:rPr>
                <w:rFonts w:cs="Arial"/>
                <w:lang w:val="en-US"/>
              </w:rPr>
            </w:pPr>
            <w:r w:rsidRPr="00084F50">
              <w:rPr>
                <w:rFonts w:cs="Arial"/>
                <w:lang w:val="en-US"/>
              </w:rPr>
              <w:t>A debate that does not start with an entire resolution, but in which a resolution is built up clause by clause during the debate. This type of debate is used in the SC and CC</w:t>
            </w:r>
          </w:p>
        </w:tc>
      </w:tr>
      <w:tr w:rsidR="00895A5A" w:rsidRPr="00084F50" w14:paraId="13263B49" w14:textId="77777777" w:rsidTr="000651F1">
        <w:tc>
          <w:tcPr>
            <w:tcW w:w="4526" w:type="dxa"/>
          </w:tcPr>
          <w:p w14:paraId="3A80C564" w14:textId="6065ADF5" w:rsidR="00895A5A" w:rsidRPr="00CB0C8D" w:rsidRDefault="00895A5A" w:rsidP="00895A5A">
            <w:pPr>
              <w:rPr>
                <w:rFonts w:cs="Arial"/>
              </w:rPr>
            </w:pPr>
            <w:r w:rsidRPr="00CB0C8D">
              <w:rPr>
                <w:rFonts w:cs="Arial"/>
              </w:rPr>
              <w:t>Administrative Staff</w:t>
            </w:r>
            <w:r w:rsidR="00067044">
              <w:rPr>
                <w:rFonts w:cs="Arial"/>
              </w:rPr>
              <w:t xml:space="preserve"> (admins)</w:t>
            </w:r>
          </w:p>
        </w:tc>
        <w:tc>
          <w:tcPr>
            <w:tcW w:w="4530" w:type="dxa"/>
          </w:tcPr>
          <w:p w14:paraId="2CAD800A" w14:textId="77777777" w:rsidR="00895A5A" w:rsidRPr="00084F50" w:rsidRDefault="00895A5A" w:rsidP="00895A5A">
            <w:pPr>
              <w:rPr>
                <w:rFonts w:cs="Arial"/>
                <w:lang w:val="en-US"/>
              </w:rPr>
            </w:pPr>
            <w:r w:rsidRPr="00084F50">
              <w:rPr>
                <w:rFonts w:cs="Arial"/>
                <w:lang w:val="en-US"/>
              </w:rPr>
              <w:t>The assistants of the Chair. They assist in voting procedures</w:t>
            </w:r>
          </w:p>
          <w:p w14:paraId="7921722E" w14:textId="1715C3F8" w:rsidR="00895A5A" w:rsidRPr="00084F50" w:rsidRDefault="00895A5A" w:rsidP="00895A5A">
            <w:pPr>
              <w:rPr>
                <w:rFonts w:cs="Arial"/>
                <w:lang w:val="en-US"/>
              </w:rPr>
            </w:pPr>
            <w:r w:rsidRPr="00084F50">
              <w:rPr>
                <w:rFonts w:cs="Arial"/>
                <w:lang w:val="en-US"/>
              </w:rPr>
              <w:t>and passing notes.</w:t>
            </w:r>
          </w:p>
        </w:tc>
      </w:tr>
      <w:tr w:rsidR="00895A5A" w:rsidRPr="00084F50" w14:paraId="349DEAF0" w14:textId="77777777" w:rsidTr="000651F1">
        <w:tc>
          <w:tcPr>
            <w:tcW w:w="4526" w:type="dxa"/>
          </w:tcPr>
          <w:p w14:paraId="3CBD1AA3" w14:textId="2B5E7A57" w:rsidR="00895A5A" w:rsidRPr="00CB0C8D" w:rsidRDefault="00895A5A" w:rsidP="00895A5A">
            <w:pPr>
              <w:rPr>
                <w:rFonts w:cs="Arial"/>
              </w:rPr>
            </w:pPr>
            <w:r w:rsidRPr="00CB0C8D">
              <w:rPr>
                <w:rFonts w:cs="Arial"/>
              </w:rPr>
              <w:t>Amendment</w:t>
            </w:r>
          </w:p>
        </w:tc>
        <w:tc>
          <w:tcPr>
            <w:tcW w:w="4530" w:type="dxa"/>
          </w:tcPr>
          <w:p w14:paraId="1B02C4CA" w14:textId="77777777" w:rsidR="00895A5A" w:rsidRPr="00084F50" w:rsidRDefault="00895A5A" w:rsidP="00895A5A">
            <w:pPr>
              <w:rPr>
                <w:rFonts w:cs="Arial"/>
                <w:lang w:val="en-US"/>
              </w:rPr>
            </w:pPr>
            <w:r w:rsidRPr="00084F50">
              <w:rPr>
                <w:rFonts w:cs="Arial"/>
                <w:lang w:val="en-US"/>
              </w:rPr>
              <w:t>An amendment is an alteration to a specific part of the</w:t>
            </w:r>
          </w:p>
          <w:p w14:paraId="54444C2D" w14:textId="77777777" w:rsidR="00895A5A" w:rsidRPr="00084F50" w:rsidRDefault="00895A5A" w:rsidP="00895A5A">
            <w:pPr>
              <w:rPr>
                <w:rFonts w:cs="Arial"/>
                <w:lang w:val="en-US"/>
              </w:rPr>
            </w:pPr>
            <w:r w:rsidRPr="00084F50">
              <w:rPr>
                <w:rFonts w:cs="Arial"/>
                <w:lang w:val="en-US"/>
              </w:rPr>
              <w:t>resolution. The intention of a proposed amendment should be to</w:t>
            </w:r>
          </w:p>
          <w:p w14:paraId="5B2B4F89" w14:textId="77777777" w:rsidR="00895A5A" w:rsidRPr="00084F50" w:rsidRDefault="00895A5A" w:rsidP="00895A5A">
            <w:pPr>
              <w:rPr>
                <w:rFonts w:cs="Arial"/>
                <w:lang w:val="en-US"/>
              </w:rPr>
            </w:pPr>
            <w:r w:rsidRPr="00084F50">
              <w:rPr>
                <w:rFonts w:cs="Arial"/>
                <w:lang w:val="en-US"/>
              </w:rPr>
              <w:t>improve the resolution, thus helping the resolution to pass.</w:t>
            </w:r>
          </w:p>
          <w:p w14:paraId="3DB3C51E" w14:textId="279717E8" w:rsidR="00895A5A" w:rsidRPr="00084F50" w:rsidRDefault="00895A5A" w:rsidP="00895A5A">
            <w:pPr>
              <w:rPr>
                <w:rFonts w:cs="Arial"/>
                <w:lang w:val="en-US"/>
              </w:rPr>
            </w:pPr>
            <w:r w:rsidRPr="00084F50">
              <w:rPr>
                <w:rFonts w:cs="Arial"/>
                <w:lang w:val="en-US"/>
              </w:rPr>
              <w:t>Amendments are either of the first or the second degree.</w:t>
            </w:r>
          </w:p>
        </w:tc>
      </w:tr>
      <w:tr w:rsidR="00895A5A" w:rsidRPr="00084F50" w14:paraId="736A7788" w14:textId="77777777" w:rsidTr="000651F1">
        <w:tc>
          <w:tcPr>
            <w:tcW w:w="4526" w:type="dxa"/>
          </w:tcPr>
          <w:p w14:paraId="294AC744" w14:textId="370EBA35" w:rsidR="00895A5A" w:rsidRPr="00084F50" w:rsidRDefault="00895A5A" w:rsidP="00895A5A">
            <w:pPr>
              <w:rPr>
                <w:rFonts w:cs="Arial"/>
                <w:lang w:val="en-US"/>
              </w:rPr>
            </w:pPr>
            <w:r w:rsidRPr="00084F50">
              <w:rPr>
                <w:rFonts w:cs="Arial"/>
                <w:lang w:val="en-US"/>
              </w:rPr>
              <w:t>Amendment to the first degree</w:t>
            </w:r>
          </w:p>
        </w:tc>
        <w:tc>
          <w:tcPr>
            <w:tcW w:w="4530" w:type="dxa"/>
          </w:tcPr>
          <w:p w14:paraId="34CB3985" w14:textId="72324FFC" w:rsidR="00895A5A" w:rsidRPr="00084F50" w:rsidRDefault="002801EC" w:rsidP="00895A5A">
            <w:pPr>
              <w:rPr>
                <w:rFonts w:cs="Arial"/>
                <w:lang w:val="en-US"/>
              </w:rPr>
            </w:pPr>
            <w:r w:rsidRPr="00084F50">
              <w:rPr>
                <w:rFonts w:cs="Arial"/>
                <w:lang w:val="en-US"/>
              </w:rPr>
              <w:t>An amendment made to a resolution.</w:t>
            </w:r>
          </w:p>
        </w:tc>
      </w:tr>
      <w:tr w:rsidR="00895A5A" w:rsidRPr="00084F50" w14:paraId="59A84E0B" w14:textId="77777777" w:rsidTr="000651F1">
        <w:tc>
          <w:tcPr>
            <w:tcW w:w="4526" w:type="dxa"/>
          </w:tcPr>
          <w:p w14:paraId="5678A2E7" w14:textId="4B0A52C1" w:rsidR="00895A5A" w:rsidRPr="00084F50" w:rsidRDefault="00895A5A" w:rsidP="00895A5A">
            <w:pPr>
              <w:rPr>
                <w:rFonts w:cs="Arial"/>
                <w:lang w:val="en-US"/>
              </w:rPr>
            </w:pPr>
            <w:r w:rsidRPr="00084F50">
              <w:rPr>
                <w:rFonts w:cs="Arial"/>
                <w:lang w:val="en-US"/>
              </w:rPr>
              <w:t>Amendment to the second degree</w:t>
            </w:r>
          </w:p>
        </w:tc>
        <w:tc>
          <w:tcPr>
            <w:tcW w:w="4530" w:type="dxa"/>
          </w:tcPr>
          <w:p w14:paraId="6D0E538E" w14:textId="4556AA60" w:rsidR="00895A5A" w:rsidRPr="00084F50" w:rsidRDefault="002801EC" w:rsidP="00895A5A">
            <w:pPr>
              <w:rPr>
                <w:rFonts w:cs="Arial"/>
                <w:lang w:val="en-US"/>
              </w:rPr>
            </w:pPr>
            <w:r w:rsidRPr="00084F50">
              <w:rPr>
                <w:rFonts w:cs="Arial"/>
                <w:lang w:val="en-US"/>
              </w:rPr>
              <w:t>An amendment made to an amendment of the first degree.</w:t>
            </w:r>
          </w:p>
        </w:tc>
      </w:tr>
      <w:tr w:rsidR="00895A5A" w:rsidRPr="00084F50" w14:paraId="30CB20B8" w14:textId="77777777" w:rsidTr="000651F1">
        <w:tc>
          <w:tcPr>
            <w:tcW w:w="4526" w:type="dxa"/>
          </w:tcPr>
          <w:p w14:paraId="28C6E5B9" w14:textId="6615853C" w:rsidR="00895A5A" w:rsidRPr="00CB0C8D" w:rsidRDefault="00895A5A" w:rsidP="00895A5A">
            <w:pPr>
              <w:rPr>
                <w:rFonts w:cs="Arial"/>
              </w:rPr>
            </w:pPr>
            <w:r w:rsidRPr="00CB0C8D">
              <w:rPr>
                <w:rFonts w:cs="Arial"/>
              </w:rPr>
              <w:t>Chair</w:t>
            </w:r>
          </w:p>
        </w:tc>
        <w:tc>
          <w:tcPr>
            <w:tcW w:w="4530" w:type="dxa"/>
          </w:tcPr>
          <w:p w14:paraId="0AB13615" w14:textId="1454D673" w:rsidR="002801EC" w:rsidRPr="00084F50" w:rsidRDefault="002801EC" w:rsidP="002801EC">
            <w:pPr>
              <w:widowControl w:val="0"/>
              <w:autoSpaceDE w:val="0"/>
              <w:autoSpaceDN w:val="0"/>
              <w:adjustRightInd w:val="0"/>
              <w:rPr>
                <w:rFonts w:cs="Arial"/>
                <w:lang w:val="en-US"/>
              </w:rPr>
            </w:pPr>
            <w:r w:rsidRPr="00084F50">
              <w:rPr>
                <w:rFonts w:cs="Arial"/>
                <w:lang w:val="en-US"/>
              </w:rPr>
              <w:t xml:space="preserve">The person who </w:t>
            </w:r>
            <w:r w:rsidR="00A84E15" w:rsidRPr="00084F50">
              <w:rPr>
                <w:rFonts w:cs="Arial"/>
                <w:lang w:val="en-US"/>
              </w:rPr>
              <w:t>oversees</w:t>
            </w:r>
            <w:r w:rsidRPr="00084F50">
              <w:rPr>
                <w:rFonts w:cs="Arial"/>
                <w:lang w:val="en-US"/>
              </w:rPr>
              <w:t xml:space="preserve"> the debate. The Chair</w:t>
            </w:r>
          </w:p>
          <w:p w14:paraId="4B74712F"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decides who may speak, what is and what is not in order.</w:t>
            </w:r>
          </w:p>
          <w:p w14:paraId="7167A8FF" w14:textId="4D2702B2" w:rsidR="00895A5A" w:rsidRPr="00084F50" w:rsidRDefault="002801EC" w:rsidP="002801EC">
            <w:pPr>
              <w:rPr>
                <w:rFonts w:cs="Arial"/>
                <w:lang w:val="en-US"/>
              </w:rPr>
            </w:pPr>
            <w:r w:rsidRPr="00084F50">
              <w:rPr>
                <w:rFonts w:cs="Arial"/>
                <w:lang w:val="en-US"/>
              </w:rPr>
              <w:t>The Chair’s decision is always final.</w:t>
            </w:r>
          </w:p>
        </w:tc>
      </w:tr>
      <w:tr w:rsidR="00895A5A" w:rsidRPr="00CB0C8D" w14:paraId="32E2E62E" w14:textId="77777777" w:rsidTr="000651F1">
        <w:tc>
          <w:tcPr>
            <w:tcW w:w="4526" w:type="dxa"/>
          </w:tcPr>
          <w:p w14:paraId="7BB303D7" w14:textId="62A547CE" w:rsidR="00895A5A" w:rsidRPr="00CB0C8D" w:rsidRDefault="00895A5A" w:rsidP="00895A5A">
            <w:pPr>
              <w:rPr>
                <w:rFonts w:cs="Arial"/>
              </w:rPr>
            </w:pPr>
            <w:r w:rsidRPr="00CB0C8D">
              <w:rPr>
                <w:rFonts w:cs="Arial"/>
              </w:rPr>
              <w:t>Co-submitter</w:t>
            </w:r>
          </w:p>
        </w:tc>
        <w:tc>
          <w:tcPr>
            <w:tcW w:w="4530" w:type="dxa"/>
          </w:tcPr>
          <w:p w14:paraId="3A2C8F61"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A delegation that supports the resolution before the debate has</w:t>
            </w:r>
          </w:p>
          <w:p w14:paraId="1DA73682" w14:textId="5A854152" w:rsidR="00895A5A" w:rsidRPr="00CB0C8D" w:rsidRDefault="002801EC" w:rsidP="002801EC">
            <w:pPr>
              <w:rPr>
                <w:rFonts w:cs="Arial"/>
              </w:rPr>
            </w:pPr>
            <w:r w:rsidRPr="00CB0C8D">
              <w:rPr>
                <w:rFonts w:cs="Arial"/>
              </w:rPr>
              <w:t>started.</w:t>
            </w:r>
          </w:p>
        </w:tc>
      </w:tr>
      <w:tr w:rsidR="00895A5A" w:rsidRPr="00084F50" w14:paraId="0E3E600F" w14:textId="77777777" w:rsidTr="000651F1">
        <w:tc>
          <w:tcPr>
            <w:tcW w:w="4526" w:type="dxa"/>
          </w:tcPr>
          <w:p w14:paraId="45A53B17" w14:textId="6B8ADE5E" w:rsidR="00895A5A" w:rsidRPr="00CB0C8D" w:rsidRDefault="00895A5A" w:rsidP="00895A5A">
            <w:pPr>
              <w:rPr>
                <w:rFonts w:cs="Arial"/>
              </w:rPr>
            </w:pPr>
            <w:r w:rsidRPr="00CB0C8D">
              <w:rPr>
                <w:rFonts w:cs="Arial"/>
              </w:rPr>
              <w:t>Delegate</w:t>
            </w:r>
          </w:p>
        </w:tc>
        <w:tc>
          <w:tcPr>
            <w:tcW w:w="4530" w:type="dxa"/>
          </w:tcPr>
          <w:p w14:paraId="6ED8CD06" w14:textId="16F0C1D4" w:rsidR="00895A5A" w:rsidRPr="00084F50" w:rsidRDefault="002801EC" w:rsidP="00895A5A">
            <w:pPr>
              <w:rPr>
                <w:rFonts w:cs="Arial"/>
                <w:lang w:val="en-US"/>
              </w:rPr>
            </w:pPr>
            <w:r w:rsidRPr="00084F50">
              <w:rPr>
                <w:rFonts w:cs="Arial"/>
                <w:lang w:val="en-US"/>
              </w:rPr>
              <w:t>A member of a delegation.</w:t>
            </w:r>
          </w:p>
        </w:tc>
      </w:tr>
      <w:tr w:rsidR="00895A5A" w:rsidRPr="00CB0C8D" w14:paraId="58ECF75C" w14:textId="77777777" w:rsidTr="000651F1">
        <w:tc>
          <w:tcPr>
            <w:tcW w:w="4526" w:type="dxa"/>
          </w:tcPr>
          <w:p w14:paraId="105A4AC0" w14:textId="15DA6143" w:rsidR="00895A5A" w:rsidRPr="00CB0C8D" w:rsidRDefault="00895A5A" w:rsidP="00895A5A">
            <w:pPr>
              <w:rPr>
                <w:rFonts w:cs="Arial"/>
              </w:rPr>
            </w:pPr>
            <w:r w:rsidRPr="00CB0C8D">
              <w:rPr>
                <w:rFonts w:cs="Arial"/>
              </w:rPr>
              <w:t>Delegation</w:t>
            </w:r>
          </w:p>
        </w:tc>
        <w:tc>
          <w:tcPr>
            <w:tcW w:w="4530" w:type="dxa"/>
          </w:tcPr>
          <w:p w14:paraId="53B8C56A"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A group of delegates representing a certain country or</w:t>
            </w:r>
          </w:p>
          <w:p w14:paraId="72F26A82" w14:textId="727A4D58" w:rsidR="00895A5A" w:rsidRPr="00CB0C8D" w:rsidRDefault="002801EC" w:rsidP="002801EC">
            <w:pPr>
              <w:rPr>
                <w:rFonts w:cs="Arial"/>
              </w:rPr>
            </w:pPr>
            <w:r w:rsidRPr="00CB0C8D">
              <w:rPr>
                <w:rFonts w:cs="Arial"/>
              </w:rPr>
              <w:t>organization.</w:t>
            </w:r>
          </w:p>
        </w:tc>
      </w:tr>
      <w:tr w:rsidR="00895A5A" w:rsidRPr="00084F50" w14:paraId="48894B2E" w14:textId="77777777" w:rsidTr="000651F1">
        <w:tc>
          <w:tcPr>
            <w:tcW w:w="4526" w:type="dxa"/>
          </w:tcPr>
          <w:p w14:paraId="363AF318" w14:textId="5616032B" w:rsidR="00895A5A" w:rsidRPr="00CB0C8D" w:rsidRDefault="00895A5A" w:rsidP="00895A5A">
            <w:pPr>
              <w:rPr>
                <w:rFonts w:cs="Arial"/>
              </w:rPr>
            </w:pPr>
            <w:r w:rsidRPr="00CB0C8D">
              <w:rPr>
                <w:rFonts w:cs="Arial"/>
              </w:rPr>
              <w:t>Executive Staff</w:t>
            </w:r>
          </w:p>
        </w:tc>
        <w:tc>
          <w:tcPr>
            <w:tcW w:w="4530" w:type="dxa"/>
          </w:tcPr>
          <w:p w14:paraId="0E8CBF08" w14:textId="755CFCE6" w:rsidR="00895A5A" w:rsidRPr="00084F50" w:rsidRDefault="002801EC" w:rsidP="00895A5A">
            <w:pPr>
              <w:rPr>
                <w:rFonts w:cs="Arial"/>
                <w:lang w:val="en-US"/>
              </w:rPr>
            </w:pPr>
            <w:r w:rsidRPr="00084F50">
              <w:rPr>
                <w:rFonts w:cs="Arial"/>
                <w:lang w:val="en-US"/>
              </w:rPr>
              <w:t>Students in charge of the organization of the MUN- conference.</w:t>
            </w:r>
          </w:p>
        </w:tc>
      </w:tr>
      <w:tr w:rsidR="00895A5A" w:rsidRPr="00CB0C8D" w14:paraId="0EB6D687" w14:textId="77777777" w:rsidTr="000651F1">
        <w:tc>
          <w:tcPr>
            <w:tcW w:w="4526" w:type="dxa"/>
          </w:tcPr>
          <w:p w14:paraId="4143D690" w14:textId="1750A69A" w:rsidR="00895A5A" w:rsidRPr="00CB0C8D" w:rsidRDefault="00895A5A" w:rsidP="00895A5A">
            <w:pPr>
              <w:rPr>
                <w:rFonts w:cs="Arial"/>
              </w:rPr>
            </w:pPr>
            <w:r w:rsidRPr="00CB0C8D">
              <w:rPr>
                <w:rFonts w:cs="Arial"/>
              </w:rPr>
              <w:t>General Assembly</w:t>
            </w:r>
          </w:p>
        </w:tc>
        <w:tc>
          <w:tcPr>
            <w:tcW w:w="4530" w:type="dxa"/>
          </w:tcPr>
          <w:p w14:paraId="5B7F4C8B"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The General Assembly (GA) is the main deliberative body of</w:t>
            </w:r>
          </w:p>
          <w:p w14:paraId="628B227C" w14:textId="3DA86875" w:rsidR="00895A5A" w:rsidRPr="00CB0C8D" w:rsidRDefault="002801EC" w:rsidP="002801EC">
            <w:pPr>
              <w:rPr>
                <w:rFonts w:cs="Arial"/>
              </w:rPr>
            </w:pPr>
            <w:r w:rsidRPr="00CB0C8D">
              <w:rPr>
                <w:rFonts w:cs="Arial"/>
              </w:rPr>
              <w:t>the UN.</w:t>
            </w:r>
          </w:p>
        </w:tc>
      </w:tr>
      <w:tr w:rsidR="00895A5A" w:rsidRPr="00CB0C8D" w14:paraId="6553266E" w14:textId="77777777" w:rsidTr="000651F1">
        <w:tc>
          <w:tcPr>
            <w:tcW w:w="4526" w:type="dxa"/>
          </w:tcPr>
          <w:p w14:paraId="18FAB2F8" w14:textId="41F63CD4" w:rsidR="00895A5A" w:rsidRPr="00CB0C8D" w:rsidRDefault="00895A5A" w:rsidP="00895A5A">
            <w:pPr>
              <w:rPr>
                <w:rFonts w:cs="Arial"/>
              </w:rPr>
            </w:pPr>
            <w:r w:rsidRPr="00CB0C8D">
              <w:rPr>
                <w:rFonts w:cs="Arial"/>
              </w:rPr>
              <w:t>Lobbying</w:t>
            </w:r>
          </w:p>
        </w:tc>
        <w:tc>
          <w:tcPr>
            <w:tcW w:w="4530" w:type="dxa"/>
          </w:tcPr>
          <w:p w14:paraId="7BEE9F03"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The negotiating, concerning resolutions, between delegates</w:t>
            </w:r>
          </w:p>
          <w:p w14:paraId="64B0950E" w14:textId="0C573852" w:rsidR="00895A5A" w:rsidRPr="00CB0C8D" w:rsidRDefault="002801EC" w:rsidP="002801EC">
            <w:pPr>
              <w:rPr>
                <w:rFonts w:cs="Arial"/>
              </w:rPr>
            </w:pPr>
            <w:r w:rsidRPr="00CB0C8D">
              <w:rPr>
                <w:rFonts w:cs="Arial"/>
              </w:rPr>
              <w:t>before the actual debate.</w:t>
            </w:r>
          </w:p>
        </w:tc>
      </w:tr>
      <w:tr w:rsidR="00895A5A" w:rsidRPr="00CB0C8D" w14:paraId="084CB049" w14:textId="77777777" w:rsidTr="000651F1">
        <w:tc>
          <w:tcPr>
            <w:tcW w:w="4526" w:type="dxa"/>
          </w:tcPr>
          <w:p w14:paraId="577BBA54" w14:textId="01139EA4" w:rsidR="00895A5A" w:rsidRPr="00CB0C8D" w:rsidRDefault="00895A5A" w:rsidP="00895A5A">
            <w:pPr>
              <w:rPr>
                <w:rFonts w:cs="Arial"/>
              </w:rPr>
            </w:pPr>
            <w:r w:rsidRPr="00CB0C8D">
              <w:rPr>
                <w:rFonts w:cs="Arial"/>
              </w:rPr>
              <w:t>Main submitter</w:t>
            </w:r>
          </w:p>
        </w:tc>
        <w:tc>
          <w:tcPr>
            <w:tcW w:w="4530" w:type="dxa"/>
          </w:tcPr>
          <w:p w14:paraId="7ACF264B"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The delegation submitting the resolution. The main submitter will</w:t>
            </w:r>
          </w:p>
          <w:p w14:paraId="77FD09A6"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read out the operative clauses at the start of a debate and will</w:t>
            </w:r>
          </w:p>
          <w:p w14:paraId="40A80175" w14:textId="41680FA1" w:rsidR="00895A5A" w:rsidRPr="00CB0C8D" w:rsidRDefault="002801EC" w:rsidP="002801EC">
            <w:pPr>
              <w:rPr>
                <w:rFonts w:cs="Arial"/>
              </w:rPr>
            </w:pPr>
            <w:r w:rsidRPr="00CB0C8D">
              <w:rPr>
                <w:rFonts w:cs="Arial"/>
              </w:rPr>
              <w:t>give the first speech.</w:t>
            </w:r>
          </w:p>
        </w:tc>
      </w:tr>
      <w:tr w:rsidR="00895A5A" w:rsidRPr="00CB0C8D" w14:paraId="244BA211" w14:textId="77777777" w:rsidTr="000651F1">
        <w:tc>
          <w:tcPr>
            <w:tcW w:w="4526" w:type="dxa"/>
          </w:tcPr>
          <w:p w14:paraId="6AAFDFD6" w14:textId="0495312F" w:rsidR="00895A5A" w:rsidRPr="00CB0C8D" w:rsidRDefault="00895A5A" w:rsidP="00895A5A">
            <w:pPr>
              <w:rPr>
                <w:rFonts w:cs="Arial"/>
              </w:rPr>
            </w:pPr>
            <w:r w:rsidRPr="00CB0C8D">
              <w:rPr>
                <w:rFonts w:cs="Arial"/>
              </w:rPr>
              <w:t>Merging</w:t>
            </w:r>
          </w:p>
        </w:tc>
        <w:tc>
          <w:tcPr>
            <w:tcW w:w="4530" w:type="dxa"/>
          </w:tcPr>
          <w:p w14:paraId="0288E44A"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The process where several draft resolutions are put together and</w:t>
            </w:r>
          </w:p>
          <w:p w14:paraId="58AAAD0B"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become one resolution, which can be discussed in the</w:t>
            </w:r>
          </w:p>
          <w:p w14:paraId="782AFD7D" w14:textId="26BD67C0" w:rsidR="00895A5A" w:rsidRPr="00CB0C8D" w:rsidRDefault="002801EC" w:rsidP="002801EC">
            <w:pPr>
              <w:rPr>
                <w:rFonts w:cs="Arial"/>
              </w:rPr>
            </w:pPr>
            <w:r w:rsidRPr="00CB0C8D">
              <w:rPr>
                <w:rFonts w:cs="Arial"/>
              </w:rPr>
              <w:lastRenderedPageBreak/>
              <w:t>forum.</w:t>
            </w:r>
          </w:p>
        </w:tc>
      </w:tr>
      <w:tr w:rsidR="00895A5A" w:rsidRPr="00084F50" w14:paraId="3E2B694F" w14:textId="77777777" w:rsidTr="000651F1">
        <w:tc>
          <w:tcPr>
            <w:tcW w:w="4526" w:type="dxa"/>
          </w:tcPr>
          <w:p w14:paraId="6D609387" w14:textId="2273C9ED" w:rsidR="00895A5A" w:rsidRPr="00CB0C8D" w:rsidRDefault="00895A5A" w:rsidP="00895A5A">
            <w:pPr>
              <w:rPr>
                <w:rFonts w:cs="Arial"/>
              </w:rPr>
            </w:pPr>
            <w:r w:rsidRPr="00CB0C8D">
              <w:rPr>
                <w:rFonts w:cs="Arial"/>
              </w:rPr>
              <w:t>MUN-Director</w:t>
            </w:r>
          </w:p>
        </w:tc>
        <w:tc>
          <w:tcPr>
            <w:tcW w:w="4530" w:type="dxa"/>
          </w:tcPr>
          <w:p w14:paraId="2D089AE7" w14:textId="3CEE1370" w:rsidR="00895A5A" w:rsidRPr="00084F50" w:rsidRDefault="002801EC" w:rsidP="00895A5A">
            <w:pPr>
              <w:rPr>
                <w:rFonts w:cs="Arial"/>
                <w:lang w:val="en-US"/>
              </w:rPr>
            </w:pPr>
            <w:r w:rsidRPr="00084F50">
              <w:rPr>
                <w:rFonts w:cs="Arial"/>
                <w:lang w:val="en-US"/>
              </w:rPr>
              <w:t>The teachers accompanying the students from a school.</w:t>
            </w:r>
          </w:p>
        </w:tc>
      </w:tr>
      <w:tr w:rsidR="00895A5A" w:rsidRPr="00084F50" w14:paraId="2B4B7B44" w14:textId="77777777" w:rsidTr="000651F1">
        <w:tc>
          <w:tcPr>
            <w:tcW w:w="4526" w:type="dxa"/>
          </w:tcPr>
          <w:p w14:paraId="7ACDA7DD" w14:textId="09C4AAC9" w:rsidR="00895A5A" w:rsidRPr="00CB0C8D" w:rsidRDefault="00895A5A" w:rsidP="00895A5A">
            <w:pPr>
              <w:rPr>
                <w:rFonts w:cs="Arial"/>
              </w:rPr>
            </w:pPr>
            <w:r w:rsidRPr="00CB0C8D">
              <w:rPr>
                <w:rFonts w:cs="Arial"/>
              </w:rPr>
              <w:t>MUNA-Staff</w:t>
            </w:r>
          </w:p>
        </w:tc>
        <w:tc>
          <w:tcPr>
            <w:tcW w:w="4530" w:type="dxa"/>
          </w:tcPr>
          <w:p w14:paraId="3EADC42B" w14:textId="0ABD1691" w:rsidR="00895A5A" w:rsidRPr="00084F50" w:rsidRDefault="002801EC" w:rsidP="002801EC">
            <w:pPr>
              <w:widowControl w:val="0"/>
              <w:autoSpaceDE w:val="0"/>
              <w:autoSpaceDN w:val="0"/>
              <w:adjustRightInd w:val="0"/>
              <w:rPr>
                <w:rFonts w:cs="Arial"/>
                <w:lang w:val="en-US"/>
              </w:rPr>
            </w:pPr>
            <w:r w:rsidRPr="00084F50">
              <w:rPr>
                <w:rFonts w:cs="Arial"/>
                <w:lang w:val="en-US"/>
              </w:rPr>
              <w:t>These are the people who are responsible for the organization of the MUNA-conference.</w:t>
            </w:r>
          </w:p>
        </w:tc>
      </w:tr>
      <w:tr w:rsidR="00895A5A" w:rsidRPr="00CB0C8D" w14:paraId="1186521F" w14:textId="77777777" w:rsidTr="000651F1">
        <w:tc>
          <w:tcPr>
            <w:tcW w:w="4526" w:type="dxa"/>
          </w:tcPr>
          <w:p w14:paraId="1FD0BB5F" w14:textId="69093864" w:rsidR="00895A5A" w:rsidRPr="00CB0C8D" w:rsidRDefault="00895A5A" w:rsidP="00895A5A">
            <w:pPr>
              <w:rPr>
                <w:rFonts w:cs="Arial"/>
              </w:rPr>
            </w:pPr>
            <w:r w:rsidRPr="00CB0C8D">
              <w:rPr>
                <w:rFonts w:cs="Arial"/>
              </w:rPr>
              <w:t>Operative Clause</w:t>
            </w:r>
          </w:p>
        </w:tc>
        <w:tc>
          <w:tcPr>
            <w:tcW w:w="4530" w:type="dxa"/>
          </w:tcPr>
          <w:p w14:paraId="57139548"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A clause in a resolution that tells the reader what the</w:t>
            </w:r>
          </w:p>
          <w:p w14:paraId="2552DEEC"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resolution proposes to do and what measures need to be</w:t>
            </w:r>
          </w:p>
          <w:p w14:paraId="25B0FA7D" w14:textId="773ECF8F" w:rsidR="00895A5A" w:rsidRPr="00CB0C8D" w:rsidRDefault="002801EC" w:rsidP="002801EC">
            <w:pPr>
              <w:rPr>
                <w:rFonts w:cs="Arial"/>
              </w:rPr>
            </w:pPr>
            <w:r w:rsidRPr="00CB0C8D">
              <w:rPr>
                <w:rFonts w:cs="Arial"/>
              </w:rPr>
              <w:t>taken.</w:t>
            </w:r>
          </w:p>
        </w:tc>
      </w:tr>
      <w:tr w:rsidR="00895A5A" w:rsidRPr="00084F50" w14:paraId="253B71F1" w14:textId="77777777" w:rsidTr="000651F1">
        <w:tc>
          <w:tcPr>
            <w:tcW w:w="4526" w:type="dxa"/>
          </w:tcPr>
          <w:p w14:paraId="3D6C1BE4" w14:textId="748EE96A" w:rsidR="00895A5A" w:rsidRPr="00CB0C8D" w:rsidRDefault="00895A5A" w:rsidP="00895A5A">
            <w:pPr>
              <w:rPr>
                <w:rFonts w:cs="Arial"/>
              </w:rPr>
            </w:pPr>
            <w:r w:rsidRPr="00CB0C8D">
              <w:rPr>
                <w:rFonts w:cs="Arial"/>
              </w:rPr>
              <w:t>Policy Statement</w:t>
            </w:r>
          </w:p>
        </w:tc>
        <w:tc>
          <w:tcPr>
            <w:tcW w:w="4530" w:type="dxa"/>
          </w:tcPr>
          <w:p w14:paraId="62EFB16C"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A brief but comprehensive definition of the issue, plus the</w:t>
            </w:r>
          </w:p>
          <w:p w14:paraId="7776D7A3" w14:textId="2076709A" w:rsidR="00895A5A" w:rsidRPr="00084F50" w:rsidRDefault="002801EC" w:rsidP="002801EC">
            <w:pPr>
              <w:rPr>
                <w:rFonts w:cs="Arial"/>
                <w:lang w:val="en-US"/>
              </w:rPr>
            </w:pPr>
            <w:r w:rsidRPr="00084F50">
              <w:rPr>
                <w:rFonts w:cs="Arial"/>
                <w:lang w:val="en-US"/>
              </w:rPr>
              <w:t>relationship to the country’s national interest.</w:t>
            </w:r>
          </w:p>
        </w:tc>
      </w:tr>
      <w:tr w:rsidR="00895A5A" w:rsidRPr="00084F50" w14:paraId="63BEFFAB" w14:textId="77777777" w:rsidTr="000651F1">
        <w:tc>
          <w:tcPr>
            <w:tcW w:w="4526" w:type="dxa"/>
          </w:tcPr>
          <w:p w14:paraId="0387684D" w14:textId="31632D25" w:rsidR="00895A5A" w:rsidRPr="00CB0C8D" w:rsidRDefault="00895A5A" w:rsidP="00895A5A">
            <w:pPr>
              <w:rPr>
                <w:rFonts w:cs="Arial"/>
              </w:rPr>
            </w:pPr>
            <w:r w:rsidRPr="00CB0C8D">
              <w:rPr>
                <w:rFonts w:cs="Arial"/>
              </w:rPr>
              <w:t>Point of Information</w:t>
            </w:r>
          </w:p>
        </w:tc>
        <w:tc>
          <w:tcPr>
            <w:tcW w:w="4530" w:type="dxa"/>
          </w:tcPr>
          <w:p w14:paraId="7065F7D2" w14:textId="77777777" w:rsidR="002801EC" w:rsidRPr="00084F50" w:rsidRDefault="002801EC" w:rsidP="002801EC">
            <w:pPr>
              <w:widowControl w:val="0"/>
              <w:autoSpaceDE w:val="0"/>
              <w:autoSpaceDN w:val="0"/>
              <w:adjustRightInd w:val="0"/>
              <w:rPr>
                <w:rFonts w:cs="Arial"/>
                <w:color w:val="000000" w:themeColor="text1"/>
                <w:lang w:val="en-US"/>
              </w:rPr>
            </w:pPr>
            <w:r w:rsidRPr="00084F50">
              <w:rPr>
                <w:rFonts w:cs="Arial"/>
                <w:color w:val="000000"/>
                <w:lang w:val="en-US"/>
              </w:rPr>
              <w:t xml:space="preserve">A question to gain </w:t>
            </w:r>
            <w:r w:rsidRPr="00084F50">
              <w:rPr>
                <w:rFonts w:cs="Arial"/>
                <w:color w:val="000000" w:themeColor="text1"/>
                <w:lang w:val="en-US"/>
              </w:rPr>
              <w:t>clarification, either to the speaker who has</w:t>
            </w:r>
          </w:p>
          <w:p w14:paraId="12E1378A" w14:textId="77777777" w:rsidR="002801EC" w:rsidRPr="00084F50" w:rsidRDefault="002801EC" w:rsidP="002801EC">
            <w:pPr>
              <w:widowControl w:val="0"/>
              <w:autoSpaceDE w:val="0"/>
              <w:autoSpaceDN w:val="0"/>
              <w:adjustRightInd w:val="0"/>
              <w:rPr>
                <w:rFonts w:cs="Arial"/>
                <w:color w:val="000000"/>
                <w:lang w:val="en-US"/>
              </w:rPr>
            </w:pPr>
            <w:r w:rsidRPr="00084F50">
              <w:rPr>
                <w:rFonts w:cs="Arial"/>
                <w:color w:val="000000" w:themeColor="text1"/>
                <w:lang w:val="en-US"/>
              </w:rPr>
              <w:t xml:space="preserve">the floor or to the Chair, by a </w:t>
            </w:r>
            <w:r w:rsidRPr="00084F50">
              <w:rPr>
                <w:rFonts w:cs="Arial"/>
                <w:color w:val="000000"/>
                <w:lang w:val="en-US"/>
              </w:rPr>
              <w:t>member of the house who has</w:t>
            </w:r>
          </w:p>
          <w:p w14:paraId="7CB91747" w14:textId="651C7389" w:rsidR="00895A5A" w:rsidRPr="00084F50" w:rsidRDefault="002801EC" w:rsidP="002801EC">
            <w:pPr>
              <w:rPr>
                <w:rFonts w:cs="Arial"/>
                <w:lang w:val="en-US"/>
              </w:rPr>
            </w:pPr>
            <w:r w:rsidRPr="00084F50">
              <w:rPr>
                <w:rFonts w:cs="Arial"/>
                <w:color w:val="000000"/>
                <w:lang w:val="en-US"/>
              </w:rPr>
              <w:t>been duly recognized by the Chair.</w:t>
            </w:r>
          </w:p>
        </w:tc>
      </w:tr>
      <w:tr w:rsidR="00895A5A" w:rsidRPr="00084F50" w14:paraId="1ADEE09E" w14:textId="77777777" w:rsidTr="000651F1">
        <w:tc>
          <w:tcPr>
            <w:tcW w:w="4526" w:type="dxa"/>
          </w:tcPr>
          <w:p w14:paraId="6AE2A833" w14:textId="735BBD80" w:rsidR="00895A5A" w:rsidRPr="00CB0C8D" w:rsidRDefault="00895A5A" w:rsidP="00895A5A">
            <w:pPr>
              <w:rPr>
                <w:rFonts w:cs="Arial"/>
              </w:rPr>
            </w:pPr>
            <w:r w:rsidRPr="00CB0C8D">
              <w:rPr>
                <w:rFonts w:cs="Arial"/>
              </w:rPr>
              <w:t>Pre-Ambulatory clause</w:t>
            </w:r>
          </w:p>
        </w:tc>
        <w:tc>
          <w:tcPr>
            <w:tcW w:w="4530" w:type="dxa"/>
          </w:tcPr>
          <w:p w14:paraId="0DE0C8B2"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A clause in a resolution, which tells the reader what has gone</w:t>
            </w:r>
          </w:p>
          <w:p w14:paraId="145BA53D" w14:textId="03801CF9" w:rsidR="00895A5A" w:rsidRPr="00084F50" w:rsidRDefault="002801EC" w:rsidP="002801EC">
            <w:pPr>
              <w:rPr>
                <w:rFonts w:cs="Arial"/>
                <w:lang w:val="en-US"/>
              </w:rPr>
            </w:pPr>
            <w:r w:rsidRPr="00084F50">
              <w:rPr>
                <w:rFonts w:cs="Arial"/>
                <w:lang w:val="en-US"/>
              </w:rPr>
              <w:t>before, why or on what basis the resolution was written.</w:t>
            </w:r>
          </w:p>
        </w:tc>
      </w:tr>
      <w:tr w:rsidR="00895A5A" w:rsidRPr="00084F50" w14:paraId="4C8491CB" w14:textId="77777777" w:rsidTr="000651F1">
        <w:tc>
          <w:tcPr>
            <w:tcW w:w="4526" w:type="dxa"/>
          </w:tcPr>
          <w:p w14:paraId="29DFC6B9" w14:textId="14D9EE8B" w:rsidR="00895A5A" w:rsidRPr="00CB0C8D" w:rsidRDefault="00895A5A" w:rsidP="00895A5A">
            <w:pPr>
              <w:rPr>
                <w:rFonts w:cs="Arial"/>
              </w:rPr>
            </w:pPr>
            <w:r w:rsidRPr="00CB0C8D">
              <w:rPr>
                <w:rFonts w:cs="Arial"/>
              </w:rPr>
              <w:t>President</w:t>
            </w:r>
          </w:p>
        </w:tc>
        <w:tc>
          <w:tcPr>
            <w:tcW w:w="4530" w:type="dxa"/>
          </w:tcPr>
          <w:p w14:paraId="68949CAC"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A clause in a resolution, which tells the reader what has gone</w:t>
            </w:r>
          </w:p>
          <w:p w14:paraId="08D773DD" w14:textId="284B50AC" w:rsidR="00895A5A" w:rsidRPr="00084F50" w:rsidRDefault="002801EC" w:rsidP="002801EC">
            <w:pPr>
              <w:rPr>
                <w:rFonts w:cs="Arial"/>
                <w:lang w:val="en-US"/>
              </w:rPr>
            </w:pPr>
            <w:r w:rsidRPr="00084F50">
              <w:rPr>
                <w:rFonts w:cs="Arial"/>
                <w:lang w:val="en-US"/>
              </w:rPr>
              <w:t>before, why or on what basis the resolution was written.</w:t>
            </w:r>
          </w:p>
        </w:tc>
      </w:tr>
      <w:tr w:rsidR="00895A5A" w:rsidRPr="00CB0C8D" w14:paraId="6BA994EC" w14:textId="77777777" w:rsidTr="000651F1">
        <w:tc>
          <w:tcPr>
            <w:tcW w:w="4526" w:type="dxa"/>
          </w:tcPr>
          <w:p w14:paraId="4B7D3D94" w14:textId="63C3108D" w:rsidR="00895A5A" w:rsidRPr="00CB0C8D" w:rsidRDefault="00895A5A" w:rsidP="00895A5A">
            <w:pPr>
              <w:rPr>
                <w:rFonts w:cs="Arial"/>
              </w:rPr>
            </w:pPr>
            <w:r w:rsidRPr="00CB0C8D">
              <w:rPr>
                <w:rFonts w:cs="Arial"/>
              </w:rPr>
              <w:t>Resolution</w:t>
            </w:r>
          </w:p>
        </w:tc>
        <w:tc>
          <w:tcPr>
            <w:tcW w:w="4530" w:type="dxa"/>
          </w:tcPr>
          <w:p w14:paraId="7EF9BD0E"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The proposal made by the delegates on how to deal with a</w:t>
            </w:r>
          </w:p>
          <w:p w14:paraId="1EB0473C" w14:textId="4DD6AEBB" w:rsidR="00895A5A" w:rsidRPr="00CB0C8D" w:rsidRDefault="002801EC" w:rsidP="002801EC">
            <w:pPr>
              <w:rPr>
                <w:rFonts w:cs="Arial"/>
              </w:rPr>
            </w:pPr>
            <w:r w:rsidRPr="00CB0C8D">
              <w:rPr>
                <w:rFonts w:cs="Arial"/>
              </w:rPr>
              <w:t>certain issue.</w:t>
            </w:r>
          </w:p>
        </w:tc>
      </w:tr>
      <w:tr w:rsidR="00895A5A" w:rsidRPr="00084F50" w14:paraId="7102D544" w14:textId="77777777" w:rsidTr="000651F1">
        <w:tc>
          <w:tcPr>
            <w:tcW w:w="4526" w:type="dxa"/>
          </w:tcPr>
          <w:p w14:paraId="656E2022" w14:textId="14BC77C2" w:rsidR="00895A5A" w:rsidRPr="00CB0C8D" w:rsidRDefault="00895A5A" w:rsidP="00895A5A">
            <w:pPr>
              <w:rPr>
                <w:rFonts w:cs="Arial"/>
              </w:rPr>
            </w:pPr>
            <w:r w:rsidRPr="00CB0C8D">
              <w:rPr>
                <w:rFonts w:cs="Arial"/>
              </w:rPr>
              <w:t>Secretary General</w:t>
            </w:r>
          </w:p>
        </w:tc>
        <w:tc>
          <w:tcPr>
            <w:tcW w:w="4530" w:type="dxa"/>
          </w:tcPr>
          <w:p w14:paraId="4CD3B63B" w14:textId="7A558540" w:rsidR="00895A5A" w:rsidRPr="00084F50" w:rsidRDefault="002801EC" w:rsidP="00895A5A">
            <w:pPr>
              <w:rPr>
                <w:rFonts w:cs="Arial"/>
                <w:lang w:val="en-US"/>
              </w:rPr>
            </w:pPr>
            <w:r w:rsidRPr="00084F50">
              <w:rPr>
                <w:rFonts w:cs="Arial"/>
                <w:lang w:val="en-US"/>
              </w:rPr>
              <w:t>The ‘leader’ of the conference.</w:t>
            </w:r>
          </w:p>
        </w:tc>
      </w:tr>
      <w:tr w:rsidR="00895A5A" w:rsidRPr="00084F50" w14:paraId="789DE12C" w14:textId="77777777" w:rsidTr="000651F1">
        <w:tc>
          <w:tcPr>
            <w:tcW w:w="4526" w:type="dxa"/>
          </w:tcPr>
          <w:p w14:paraId="0F94D227" w14:textId="5BD457CF" w:rsidR="00895A5A" w:rsidRPr="00CB0C8D" w:rsidRDefault="00895A5A" w:rsidP="00895A5A">
            <w:pPr>
              <w:rPr>
                <w:rFonts w:cs="Arial"/>
              </w:rPr>
            </w:pPr>
            <w:r w:rsidRPr="00CB0C8D">
              <w:rPr>
                <w:rFonts w:cs="Arial"/>
              </w:rPr>
              <w:t>Security Council</w:t>
            </w:r>
          </w:p>
        </w:tc>
        <w:tc>
          <w:tcPr>
            <w:tcW w:w="4530" w:type="dxa"/>
          </w:tcPr>
          <w:p w14:paraId="2F0528DD"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The UN Charter gives the SC primary responsibility for</w:t>
            </w:r>
          </w:p>
          <w:p w14:paraId="73FD770E" w14:textId="77777777" w:rsidR="002801EC" w:rsidRPr="00084F50" w:rsidRDefault="002801EC" w:rsidP="002801EC">
            <w:pPr>
              <w:widowControl w:val="0"/>
              <w:autoSpaceDE w:val="0"/>
              <w:autoSpaceDN w:val="0"/>
              <w:adjustRightInd w:val="0"/>
              <w:rPr>
                <w:rFonts w:cs="Arial"/>
                <w:lang w:val="en-US"/>
              </w:rPr>
            </w:pPr>
            <w:r w:rsidRPr="00084F50">
              <w:rPr>
                <w:rFonts w:cs="Arial"/>
                <w:lang w:val="en-US"/>
              </w:rPr>
              <w:t>maintaining international peace and security and the Council</w:t>
            </w:r>
          </w:p>
          <w:p w14:paraId="5B4EC9BB" w14:textId="280DB94E" w:rsidR="00895A5A" w:rsidRPr="00084F50" w:rsidRDefault="002801EC" w:rsidP="002801EC">
            <w:pPr>
              <w:rPr>
                <w:rFonts w:cs="Arial"/>
                <w:lang w:val="en-US"/>
              </w:rPr>
            </w:pPr>
            <w:r w:rsidRPr="00084F50">
              <w:rPr>
                <w:rFonts w:cs="Arial"/>
                <w:lang w:val="en-US"/>
              </w:rPr>
              <w:t>alone has the power to back up its declarations with actions to ensure compliance with them.</w:t>
            </w:r>
          </w:p>
        </w:tc>
      </w:tr>
      <w:tr w:rsidR="00895A5A" w:rsidRPr="00084F50" w14:paraId="35E7BAB0" w14:textId="77777777" w:rsidTr="000651F1">
        <w:tc>
          <w:tcPr>
            <w:tcW w:w="4526" w:type="dxa"/>
          </w:tcPr>
          <w:p w14:paraId="4A6C3091" w14:textId="15F1C58F" w:rsidR="00895A5A" w:rsidRPr="00CB0C8D" w:rsidRDefault="00895A5A" w:rsidP="00895A5A">
            <w:pPr>
              <w:rPr>
                <w:rFonts w:cs="Arial"/>
              </w:rPr>
            </w:pPr>
            <w:r w:rsidRPr="00CB0C8D">
              <w:rPr>
                <w:rFonts w:cs="Arial"/>
              </w:rPr>
              <w:t>United Nations</w:t>
            </w:r>
          </w:p>
        </w:tc>
        <w:tc>
          <w:tcPr>
            <w:tcW w:w="4530" w:type="dxa"/>
          </w:tcPr>
          <w:p w14:paraId="69E8FFAD" w14:textId="77777777" w:rsidR="008A3117" w:rsidRPr="00084F50" w:rsidRDefault="008A3117" w:rsidP="008A3117">
            <w:pPr>
              <w:widowControl w:val="0"/>
              <w:autoSpaceDE w:val="0"/>
              <w:autoSpaceDN w:val="0"/>
              <w:adjustRightInd w:val="0"/>
              <w:rPr>
                <w:rFonts w:cs="Arial"/>
                <w:color w:val="000000"/>
                <w:lang w:val="en-US"/>
              </w:rPr>
            </w:pPr>
            <w:r w:rsidRPr="00084F50">
              <w:rPr>
                <w:rFonts w:cs="Arial"/>
                <w:color w:val="000000"/>
                <w:lang w:val="en-US"/>
              </w:rPr>
              <w:t>Organization set up after the Second World War, with the aim</w:t>
            </w:r>
          </w:p>
          <w:p w14:paraId="338FFCF3" w14:textId="4D6CB0F0" w:rsidR="00895A5A" w:rsidRPr="00084F50" w:rsidRDefault="008A3117" w:rsidP="008A3117">
            <w:pPr>
              <w:rPr>
                <w:rFonts w:cs="Arial"/>
                <w:lang w:val="en-US"/>
              </w:rPr>
            </w:pPr>
            <w:r w:rsidRPr="00084F50">
              <w:rPr>
                <w:rFonts w:cs="Arial"/>
                <w:color w:val="000000" w:themeColor="text1"/>
                <w:lang w:val="en-US"/>
              </w:rPr>
              <w:t>of achieving peace</w:t>
            </w:r>
            <w:r w:rsidRPr="00084F50">
              <w:rPr>
                <w:rFonts w:cs="Arial"/>
                <w:color w:val="000000"/>
                <w:lang w:val="en-US"/>
              </w:rPr>
              <w:t>, justice</w:t>
            </w:r>
            <w:r w:rsidR="00CB0C8D" w:rsidRPr="00084F50">
              <w:rPr>
                <w:rFonts w:cs="Arial"/>
                <w:color w:val="000000"/>
                <w:lang w:val="en-US"/>
              </w:rPr>
              <w:t>,</w:t>
            </w:r>
            <w:r w:rsidRPr="00084F50">
              <w:rPr>
                <w:rFonts w:cs="Arial"/>
                <w:color w:val="000000"/>
                <w:lang w:val="en-US"/>
              </w:rPr>
              <w:t xml:space="preserve"> and social progress.</w:t>
            </w:r>
          </w:p>
        </w:tc>
      </w:tr>
    </w:tbl>
    <w:p w14:paraId="7A8174BB" w14:textId="1336964C" w:rsidR="00895A5A" w:rsidRPr="00084F50" w:rsidRDefault="00895A5A" w:rsidP="000651F1">
      <w:pPr>
        <w:rPr>
          <w:rFonts w:cs="Arial"/>
          <w:b/>
          <w:sz w:val="32"/>
          <w:szCs w:val="32"/>
          <w:lang w:val="en-US"/>
        </w:rPr>
      </w:pPr>
    </w:p>
    <w:p w14:paraId="54DC8741" w14:textId="77777777" w:rsidR="00EE0E91" w:rsidRPr="00084F50" w:rsidRDefault="00EE0E91" w:rsidP="000651F1">
      <w:pPr>
        <w:rPr>
          <w:rFonts w:cs="Arial"/>
          <w:b/>
          <w:sz w:val="32"/>
          <w:szCs w:val="32"/>
          <w:lang w:val="en-US"/>
        </w:rPr>
      </w:pPr>
    </w:p>
    <w:p w14:paraId="79B009BA" w14:textId="77777777" w:rsidR="00EE0E91" w:rsidRPr="00084F50" w:rsidRDefault="00EE0E91" w:rsidP="000651F1">
      <w:pPr>
        <w:rPr>
          <w:rFonts w:cs="Arial"/>
          <w:b/>
          <w:sz w:val="32"/>
          <w:szCs w:val="32"/>
          <w:lang w:val="en-US"/>
        </w:rPr>
      </w:pPr>
    </w:p>
    <w:p w14:paraId="43137070" w14:textId="77777777" w:rsidR="00EE0E91" w:rsidRPr="00084F50" w:rsidRDefault="00EE0E91" w:rsidP="000651F1">
      <w:pPr>
        <w:rPr>
          <w:rFonts w:cs="Arial"/>
          <w:b/>
          <w:sz w:val="32"/>
          <w:szCs w:val="32"/>
          <w:lang w:val="en-US"/>
        </w:rPr>
      </w:pPr>
    </w:p>
    <w:p w14:paraId="6F065529" w14:textId="77777777" w:rsidR="00EE0E91" w:rsidRPr="00084F50" w:rsidRDefault="00EE0E91" w:rsidP="000651F1">
      <w:pPr>
        <w:rPr>
          <w:rFonts w:cs="Arial"/>
          <w:b/>
          <w:sz w:val="32"/>
          <w:szCs w:val="32"/>
          <w:lang w:val="en-US"/>
        </w:rPr>
      </w:pPr>
    </w:p>
    <w:p w14:paraId="0A8212C0" w14:textId="77777777" w:rsidR="00EE0E91" w:rsidRPr="00084F50" w:rsidRDefault="00EE0E91" w:rsidP="000651F1">
      <w:pPr>
        <w:rPr>
          <w:rFonts w:cs="Arial"/>
          <w:b/>
          <w:sz w:val="32"/>
          <w:szCs w:val="32"/>
          <w:lang w:val="en-US"/>
        </w:rPr>
      </w:pPr>
    </w:p>
    <w:p w14:paraId="39226649" w14:textId="77777777" w:rsidR="005D78AA" w:rsidRDefault="005D78AA" w:rsidP="00EE0E91">
      <w:pPr>
        <w:jc w:val="center"/>
        <w:rPr>
          <w:rFonts w:cs="Arial"/>
          <w:bCs/>
          <w:sz w:val="32"/>
          <w:szCs w:val="32"/>
          <w:lang w:val="en-US"/>
        </w:rPr>
      </w:pPr>
    </w:p>
    <w:p w14:paraId="56EE28E0" w14:textId="77777777" w:rsidR="005D78AA" w:rsidRDefault="005D78AA" w:rsidP="00EE0E91">
      <w:pPr>
        <w:jc w:val="center"/>
        <w:rPr>
          <w:rFonts w:cs="Arial"/>
          <w:bCs/>
          <w:sz w:val="32"/>
          <w:szCs w:val="32"/>
          <w:lang w:val="en-US"/>
        </w:rPr>
      </w:pPr>
    </w:p>
    <w:p w14:paraId="4E3EF549" w14:textId="77777777" w:rsidR="005D78AA" w:rsidRDefault="005D78AA" w:rsidP="00EE0E91">
      <w:pPr>
        <w:jc w:val="center"/>
        <w:rPr>
          <w:rFonts w:cs="Arial"/>
          <w:bCs/>
          <w:sz w:val="32"/>
          <w:szCs w:val="32"/>
          <w:lang w:val="en-US"/>
        </w:rPr>
      </w:pPr>
    </w:p>
    <w:p w14:paraId="319CC7FD" w14:textId="77777777" w:rsidR="005D78AA" w:rsidRDefault="005D78AA" w:rsidP="00EE0E91">
      <w:pPr>
        <w:jc w:val="center"/>
        <w:rPr>
          <w:rFonts w:cs="Arial"/>
          <w:bCs/>
          <w:sz w:val="32"/>
          <w:szCs w:val="32"/>
          <w:lang w:val="en-US"/>
        </w:rPr>
      </w:pPr>
    </w:p>
    <w:p w14:paraId="3144F0C9" w14:textId="77777777" w:rsidR="005D78AA" w:rsidRDefault="005D78AA" w:rsidP="00EE0E91">
      <w:pPr>
        <w:jc w:val="center"/>
        <w:rPr>
          <w:rFonts w:cs="Arial"/>
          <w:bCs/>
          <w:sz w:val="32"/>
          <w:szCs w:val="32"/>
          <w:lang w:val="en-US"/>
        </w:rPr>
      </w:pPr>
    </w:p>
    <w:p w14:paraId="7DA86013" w14:textId="77777777" w:rsidR="005D78AA" w:rsidRDefault="005D78AA" w:rsidP="00EE0E91">
      <w:pPr>
        <w:jc w:val="center"/>
        <w:rPr>
          <w:rFonts w:cs="Arial"/>
          <w:bCs/>
          <w:sz w:val="32"/>
          <w:szCs w:val="32"/>
          <w:lang w:val="en-US"/>
        </w:rPr>
      </w:pPr>
    </w:p>
    <w:p w14:paraId="54E00CC1" w14:textId="38C0D4DA" w:rsidR="00EE0E91" w:rsidRDefault="00EE0E91" w:rsidP="00EE0E91">
      <w:pPr>
        <w:jc w:val="center"/>
        <w:rPr>
          <w:rFonts w:cs="Arial"/>
          <w:bCs/>
          <w:sz w:val="32"/>
          <w:szCs w:val="32"/>
          <w:lang w:val="en-US"/>
        </w:rPr>
      </w:pPr>
      <w:r w:rsidRPr="00EE0E91">
        <w:rPr>
          <w:rFonts w:cs="Arial"/>
          <w:bCs/>
          <w:sz w:val="32"/>
          <w:szCs w:val="32"/>
          <w:lang w:val="en-US"/>
        </w:rPr>
        <w:t>We understand this information can be a lot to take in.</w:t>
      </w:r>
    </w:p>
    <w:p w14:paraId="2261122E" w14:textId="25158681" w:rsidR="00EE0E91" w:rsidRDefault="00E4381F" w:rsidP="00EE0E91">
      <w:pPr>
        <w:jc w:val="center"/>
        <w:rPr>
          <w:rFonts w:cs="Arial"/>
          <w:bCs/>
          <w:sz w:val="32"/>
          <w:szCs w:val="32"/>
          <w:lang w:val="en-US"/>
        </w:rPr>
      </w:pPr>
      <w:r>
        <w:rPr>
          <w:rFonts w:cs="Arial"/>
          <w:bCs/>
          <w:sz w:val="32"/>
          <w:szCs w:val="32"/>
          <w:lang w:val="en-US"/>
        </w:rPr>
        <w:t xml:space="preserve">If there are still questions after you have read the booklet and participated in trainings, do not hesitate to ask. Though, it will all become clearer when the actual debate starts, we promise </w:t>
      </w:r>
      <w:r w:rsidRPr="00E4381F">
        <w:rPr>
          <w:rFonts w:cs="Arial"/>
          <w:bCs/>
          <w:sz w:val="32"/>
          <w:szCs w:val="32"/>
          <w:lang w:val="en-US"/>
        </w:rPr>
        <w:sym w:font="Wingdings" w:char="F04A"/>
      </w:r>
      <w:r>
        <w:rPr>
          <w:rFonts w:cs="Arial"/>
          <w:bCs/>
          <w:sz w:val="32"/>
          <w:szCs w:val="32"/>
          <w:lang w:val="en-US"/>
        </w:rPr>
        <w:t xml:space="preserve">. </w:t>
      </w:r>
    </w:p>
    <w:p w14:paraId="12A9915F" w14:textId="77777777" w:rsidR="00E4381F" w:rsidRDefault="00E4381F" w:rsidP="00EE0E91">
      <w:pPr>
        <w:jc w:val="center"/>
        <w:rPr>
          <w:rFonts w:cs="Arial"/>
          <w:bCs/>
          <w:sz w:val="32"/>
          <w:szCs w:val="32"/>
          <w:lang w:val="en-US"/>
        </w:rPr>
      </w:pPr>
    </w:p>
    <w:p w14:paraId="7CBEC3E2" w14:textId="2B805E4F" w:rsidR="00E4381F" w:rsidRDefault="00E4381F" w:rsidP="00EE0E91">
      <w:pPr>
        <w:jc w:val="center"/>
        <w:rPr>
          <w:rFonts w:cs="Arial"/>
          <w:bCs/>
          <w:sz w:val="32"/>
          <w:szCs w:val="32"/>
          <w:lang w:val="en-US"/>
        </w:rPr>
      </w:pPr>
      <w:r>
        <w:rPr>
          <w:rFonts w:cs="Arial"/>
          <w:bCs/>
          <w:sz w:val="32"/>
          <w:szCs w:val="32"/>
          <w:lang w:val="en-US"/>
        </w:rPr>
        <w:t xml:space="preserve">Good luck with this year’s MUNA from the whole staff, and we are absolutely looking forward to meeting you all. </w:t>
      </w:r>
    </w:p>
    <w:p w14:paraId="2A7FEE55" w14:textId="77777777" w:rsidR="00E4381F" w:rsidRDefault="00E4381F" w:rsidP="00EE0E91">
      <w:pPr>
        <w:jc w:val="center"/>
        <w:rPr>
          <w:rFonts w:cs="Arial"/>
          <w:bCs/>
          <w:sz w:val="32"/>
          <w:szCs w:val="32"/>
          <w:lang w:val="en-US"/>
        </w:rPr>
      </w:pPr>
    </w:p>
    <w:p w14:paraId="213EE46E" w14:textId="2E8B9A18" w:rsidR="00E4381F" w:rsidRDefault="00E4381F" w:rsidP="00EE0E91">
      <w:pPr>
        <w:jc w:val="center"/>
        <w:rPr>
          <w:rFonts w:cs="Arial"/>
          <w:bCs/>
          <w:sz w:val="32"/>
          <w:szCs w:val="32"/>
          <w:lang w:val="en-US"/>
        </w:rPr>
      </w:pPr>
      <w:r>
        <w:rPr>
          <w:rFonts w:cs="Arial"/>
          <w:bCs/>
          <w:sz w:val="32"/>
          <w:szCs w:val="32"/>
          <w:lang w:val="en-US"/>
        </w:rPr>
        <w:t xml:space="preserve">Kind regards, </w:t>
      </w:r>
    </w:p>
    <w:p w14:paraId="5E988A32" w14:textId="03224E4D" w:rsidR="00E4381F" w:rsidRDefault="00E4381F" w:rsidP="00EE0E91">
      <w:pPr>
        <w:jc w:val="center"/>
        <w:rPr>
          <w:rFonts w:cs="Arial"/>
          <w:bCs/>
          <w:sz w:val="32"/>
          <w:szCs w:val="32"/>
          <w:lang w:val="en-US"/>
        </w:rPr>
      </w:pPr>
      <w:r>
        <w:rPr>
          <w:rFonts w:cs="Arial"/>
          <w:bCs/>
          <w:sz w:val="32"/>
          <w:szCs w:val="32"/>
          <w:lang w:val="en-US"/>
        </w:rPr>
        <w:t xml:space="preserve">Maud Nicolaï and Meetkamal Kaur </w:t>
      </w:r>
    </w:p>
    <w:p w14:paraId="082BECB2" w14:textId="77777777" w:rsidR="00E4381F" w:rsidRPr="00EE0E91" w:rsidRDefault="00E4381F" w:rsidP="00EE0E91">
      <w:pPr>
        <w:jc w:val="center"/>
        <w:rPr>
          <w:rFonts w:cs="Arial"/>
          <w:bCs/>
          <w:sz w:val="32"/>
          <w:szCs w:val="32"/>
          <w:lang w:val="en-US"/>
        </w:rPr>
      </w:pPr>
    </w:p>
    <w:sectPr w:rsidR="00E4381F" w:rsidRPr="00EE0E91" w:rsidSect="000569B0">
      <w:headerReference w:type="default" r:id="rId21"/>
      <w:footerReference w:type="even" r:id="rId22"/>
      <w:footerReference w:type="defaul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BBB9" w14:textId="77777777" w:rsidR="00D07583" w:rsidRDefault="00D07583" w:rsidP="004046B3">
      <w:r>
        <w:separator/>
      </w:r>
    </w:p>
  </w:endnote>
  <w:endnote w:type="continuationSeparator" w:id="0">
    <w:p w14:paraId="693F4A1E" w14:textId="77777777" w:rsidR="00D07583" w:rsidRDefault="00D07583" w:rsidP="0040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051253608"/>
      <w:docPartObj>
        <w:docPartGallery w:val="Page Numbers (Bottom of Page)"/>
        <w:docPartUnique/>
      </w:docPartObj>
    </w:sdtPr>
    <w:sdtContent>
      <w:p w14:paraId="3B266D83" w14:textId="69C81D87" w:rsidR="00525F3F" w:rsidRDefault="00525F3F" w:rsidP="00EF739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0EACF7B" w14:textId="77777777" w:rsidR="00525F3F" w:rsidRDefault="00525F3F" w:rsidP="00525F3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487975746"/>
      <w:docPartObj>
        <w:docPartGallery w:val="Page Numbers (Bottom of Page)"/>
        <w:docPartUnique/>
      </w:docPartObj>
    </w:sdtPr>
    <w:sdtContent>
      <w:p w14:paraId="78C358ED" w14:textId="76A72285" w:rsidR="00525F3F" w:rsidRDefault="00525F3F" w:rsidP="00EF739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3679B73" w14:textId="77777777" w:rsidR="00525F3F" w:rsidRDefault="00525F3F" w:rsidP="00525F3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452D8" w14:textId="77777777" w:rsidR="00D07583" w:rsidRDefault="00D07583" w:rsidP="004046B3">
      <w:r>
        <w:separator/>
      </w:r>
    </w:p>
  </w:footnote>
  <w:footnote w:type="continuationSeparator" w:id="0">
    <w:p w14:paraId="4C03021D" w14:textId="77777777" w:rsidR="00D07583" w:rsidRDefault="00D07583" w:rsidP="0040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AA87" w14:textId="6ABB9465" w:rsidR="00444FAC" w:rsidRPr="00084F50" w:rsidRDefault="00444FAC">
    <w:pPr>
      <w:pStyle w:val="Koptekst"/>
      <w:rPr>
        <w:lang w:val="en-US"/>
      </w:rPr>
    </w:pPr>
    <w:r w:rsidRPr="00CB0C8D">
      <w:rPr>
        <w:rFonts w:cs="Arial"/>
        <w:b/>
        <w:noProof/>
        <w:sz w:val="96"/>
        <w:szCs w:val="96"/>
        <w:lang w:eastAsia="zh-CN"/>
      </w:rPr>
      <w:drawing>
        <wp:anchor distT="0" distB="0" distL="114300" distR="114300" simplePos="0" relativeHeight="251659264" behindDoc="0" locked="0" layoutInCell="1" allowOverlap="1" wp14:anchorId="11B5AFED" wp14:editId="2E0AE5FC">
          <wp:simplePos x="0" y="0"/>
          <wp:positionH relativeFrom="margin">
            <wp:posOffset>-553720</wp:posOffset>
          </wp:positionH>
          <wp:positionV relativeFrom="margin">
            <wp:posOffset>-784650</wp:posOffset>
          </wp:positionV>
          <wp:extent cx="861060" cy="861060"/>
          <wp:effectExtent l="0" t="0" r="2540" b="2540"/>
          <wp:wrapSquare wrapText="bothSides"/>
          <wp:docPr id="36099165" name="Afbeelding 36099165" descr="Macintosh HD:private:var:folders:1b:crbgm0bs4nx_0tbl039h51n40000gp:T:TemporaryItem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1b:crbgm0bs4nx_0tbl039h51n40000gp:T:TemporaryItems: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F50">
      <w:rPr>
        <w:lang w:val="en-US"/>
      </w:rPr>
      <w:t xml:space="preserve"> Maud Nicolaï &amp; Meetkamal Kaur </w:t>
    </w:r>
  </w:p>
  <w:p w14:paraId="54F38866" w14:textId="70E7182B" w:rsidR="00444FAC" w:rsidRPr="00084F50" w:rsidRDefault="00444FAC">
    <w:pPr>
      <w:pStyle w:val="Koptekst"/>
      <w:rPr>
        <w:lang w:val="en-US"/>
      </w:rPr>
    </w:pPr>
    <w:r w:rsidRPr="00084F50">
      <w:rPr>
        <w:lang w:val="en-US"/>
      </w:rPr>
      <w:t xml:space="preserve"> Head of </w:t>
    </w:r>
    <w:r w:rsidR="00272635" w:rsidRPr="00084F50">
      <w:rPr>
        <w:lang w:val="en-US"/>
      </w:rPr>
      <w:t xml:space="preserve">Approval Panel and </w:t>
    </w:r>
    <w:r w:rsidRPr="00084F50">
      <w:rPr>
        <w:lang w:val="en-US"/>
      </w:rPr>
      <w:t>Pre-MUN 2025</w:t>
    </w:r>
  </w:p>
  <w:p w14:paraId="36C55878" w14:textId="099CDDF9" w:rsidR="00444FAC" w:rsidRPr="00084F50" w:rsidRDefault="00444FAC">
    <w:pPr>
      <w:pStyle w:val="Koptekst"/>
      <w:rPr>
        <w:lang w:val="en-US"/>
      </w:rPr>
    </w:pPr>
    <w:r w:rsidRPr="00084F50">
      <w:rPr>
        <w:lang w:val="en-US"/>
      </w:rPr>
      <w:t xml:space="preserve"> Premun.muna@gmail.com </w:t>
    </w:r>
  </w:p>
  <w:p w14:paraId="33FA8024" w14:textId="31AA8F1A" w:rsidR="00444FAC" w:rsidRPr="00084F50" w:rsidRDefault="00444FAC">
    <w:pPr>
      <w:pStyle w:val="Koptekst"/>
      <w:rPr>
        <w:lang w:val="en-US"/>
      </w:rPr>
    </w:pPr>
    <w:r w:rsidRPr="00084F50">
      <w:rPr>
        <w:lang w:val="en-US"/>
      </w:rPr>
      <w:t xml:space="preserve"> www.munalfrink.nl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3D3"/>
    <w:multiLevelType w:val="hybridMultilevel"/>
    <w:tmpl w:val="6A0EFE4C"/>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AC77E3"/>
    <w:multiLevelType w:val="hybridMultilevel"/>
    <w:tmpl w:val="2F785E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1033EB"/>
    <w:multiLevelType w:val="hybridMultilevel"/>
    <w:tmpl w:val="CD40B1E4"/>
    <w:lvl w:ilvl="0" w:tplc="7A080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17A2C"/>
    <w:multiLevelType w:val="hybridMultilevel"/>
    <w:tmpl w:val="B4663134"/>
    <w:lvl w:ilvl="0" w:tplc="94BC6CA0">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4F475F"/>
    <w:multiLevelType w:val="multilevel"/>
    <w:tmpl w:val="7AE658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26F6E44"/>
    <w:multiLevelType w:val="hybridMultilevel"/>
    <w:tmpl w:val="D324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325AC"/>
    <w:multiLevelType w:val="hybridMultilevel"/>
    <w:tmpl w:val="9B3A73D0"/>
    <w:lvl w:ilvl="0" w:tplc="7A080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0674D"/>
    <w:multiLevelType w:val="hybridMultilevel"/>
    <w:tmpl w:val="A9A46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6A40F9"/>
    <w:multiLevelType w:val="hybridMultilevel"/>
    <w:tmpl w:val="1CB009F0"/>
    <w:lvl w:ilvl="0" w:tplc="7A080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00B57"/>
    <w:multiLevelType w:val="hybridMultilevel"/>
    <w:tmpl w:val="85824FDA"/>
    <w:lvl w:ilvl="0" w:tplc="7A080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BC6F90"/>
    <w:multiLevelType w:val="multilevel"/>
    <w:tmpl w:val="654C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154269"/>
    <w:multiLevelType w:val="hybridMultilevel"/>
    <w:tmpl w:val="3EB06C7A"/>
    <w:lvl w:ilvl="0" w:tplc="0F1E306C">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40275"/>
    <w:multiLevelType w:val="multilevel"/>
    <w:tmpl w:val="E1A4E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2055BD"/>
    <w:multiLevelType w:val="hybridMultilevel"/>
    <w:tmpl w:val="E94C868C"/>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4" w15:restartNumberingAfterBreak="0">
    <w:nsid w:val="1C830755"/>
    <w:multiLevelType w:val="hybridMultilevel"/>
    <w:tmpl w:val="809A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97431"/>
    <w:multiLevelType w:val="hybridMultilevel"/>
    <w:tmpl w:val="F5C2C098"/>
    <w:lvl w:ilvl="0" w:tplc="FC3AE4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2531A"/>
    <w:multiLevelType w:val="multilevel"/>
    <w:tmpl w:val="37D414B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A52D9D"/>
    <w:multiLevelType w:val="multilevel"/>
    <w:tmpl w:val="5322A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7C515B"/>
    <w:multiLevelType w:val="hybridMultilevel"/>
    <w:tmpl w:val="B69AB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31056E9"/>
    <w:multiLevelType w:val="hybridMultilevel"/>
    <w:tmpl w:val="C69A833C"/>
    <w:lvl w:ilvl="0" w:tplc="7A08079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299339A0"/>
    <w:multiLevelType w:val="hybridMultilevel"/>
    <w:tmpl w:val="C356765C"/>
    <w:lvl w:ilvl="0" w:tplc="FC3AE4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9615C0"/>
    <w:multiLevelType w:val="hybridMultilevel"/>
    <w:tmpl w:val="F9E68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7D24D9"/>
    <w:multiLevelType w:val="hybridMultilevel"/>
    <w:tmpl w:val="973A2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06C60C0"/>
    <w:multiLevelType w:val="hybridMultilevel"/>
    <w:tmpl w:val="88E67C3C"/>
    <w:lvl w:ilvl="0" w:tplc="C89480B8">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41D0908"/>
    <w:multiLevelType w:val="hybridMultilevel"/>
    <w:tmpl w:val="7576A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6854030"/>
    <w:multiLevelType w:val="hybridMultilevel"/>
    <w:tmpl w:val="4D8C435A"/>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876532D"/>
    <w:multiLevelType w:val="hybridMultilevel"/>
    <w:tmpl w:val="4342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0F0607"/>
    <w:multiLevelType w:val="hybridMultilevel"/>
    <w:tmpl w:val="C73E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55122C"/>
    <w:multiLevelType w:val="hybridMultilevel"/>
    <w:tmpl w:val="32F4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96182"/>
    <w:multiLevelType w:val="multilevel"/>
    <w:tmpl w:val="055C1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842B9F"/>
    <w:multiLevelType w:val="hybridMultilevel"/>
    <w:tmpl w:val="5404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DC374B"/>
    <w:multiLevelType w:val="hybridMultilevel"/>
    <w:tmpl w:val="CF1C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51887"/>
    <w:multiLevelType w:val="hybridMultilevel"/>
    <w:tmpl w:val="522CE9B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445F30E4"/>
    <w:multiLevelType w:val="hybridMultilevel"/>
    <w:tmpl w:val="43FC8A58"/>
    <w:lvl w:ilvl="0" w:tplc="7A080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2F4C3F"/>
    <w:multiLevelType w:val="hybridMultilevel"/>
    <w:tmpl w:val="91FC12EC"/>
    <w:lvl w:ilvl="0" w:tplc="7A08079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4F23305D"/>
    <w:multiLevelType w:val="hybridMultilevel"/>
    <w:tmpl w:val="F242665A"/>
    <w:lvl w:ilvl="0" w:tplc="FC3AE4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613ECC"/>
    <w:multiLevelType w:val="hybridMultilevel"/>
    <w:tmpl w:val="86CCB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4255C9C"/>
    <w:multiLevelType w:val="hybridMultilevel"/>
    <w:tmpl w:val="4B56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56B350F"/>
    <w:multiLevelType w:val="multilevel"/>
    <w:tmpl w:val="5FE0AA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2F6785"/>
    <w:multiLevelType w:val="hybridMultilevel"/>
    <w:tmpl w:val="F65A6BD4"/>
    <w:lvl w:ilvl="0" w:tplc="A0EE74B0">
      <w:start w:val="1"/>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58F31A76"/>
    <w:multiLevelType w:val="hybridMultilevel"/>
    <w:tmpl w:val="C66259C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1" w15:restartNumberingAfterBreak="0">
    <w:nsid w:val="5CA44D9F"/>
    <w:multiLevelType w:val="hybridMultilevel"/>
    <w:tmpl w:val="1D56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B75D53"/>
    <w:multiLevelType w:val="hybridMultilevel"/>
    <w:tmpl w:val="0226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8128ED"/>
    <w:multiLevelType w:val="hybridMultilevel"/>
    <w:tmpl w:val="92C2A144"/>
    <w:lvl w:ilvl="0" w:tplc="B960091A">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F907345"/>
    <w:multiLevelType w:val="hybridMultilevel"/>
    <w:tmpl w:val="F1CE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340D8"/>
    <w:multiLevelType w:val="hybridMultilevel"/>
    <w:tmpl w:val="8176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B30DC1"/>
    <w:multiLevelType w:val="hybridMultilevel"/>
    <w:tmpl w:val="4DB0E1EA"/>
    <w:lvl w:ilvl="0" w:tplc="88EC6F46">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63C68FE"/>
    <w:multiLevelType w:val="hybridMultilevel"/>
    <w:tmpl w:val="596CE0DC"/>
    <w:lvl w:ilvl="0" w:tplc="472E16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8F0174"/>
    <w:multiLevelType w:val="hybridMultilevel"/>
    <w:tmpl w:val="D1EC0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5C3216"/>
    <w:multiLevelType w:val="hybridMultilevel"/>
    <w:tmpl w:val="7EF0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85E00"/>
    <w:multiLevelType w:val="hybridMultilevel"/>
    <w:tmpl w:val="43FC8A58"/>
    <w:lvl w:ilvl="0" w:tplc="7A080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0B7641"/>
    <w:multiLevelType w:val="hybridMultilevel"/>
    <w:tmpl w:val="43FC8A58"/>
    <w:lvl w:ilvl="0" w:tplc="7A080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AA0BE1"/>
    <w:multiLevelType w:val="hybridMultilevel"/>
    <w:tmpl w:val="DDA2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F57765"/>
    <w:multiLevelType w:val="hybridMultilevel"/>
    <w:tmpl w:val="A9023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314841"/>
    <w:multiLevelType w:val="hybridMultilevel"/>
    <w:tmpl w:val="51FA3D0A"/>
    <w:lvl w:ilvl="0" w:tplc="19E81E9C">
      <w:start w:val="1"/>
      <w:numFmt w:val="lowerLetter"/>
      <w:lvlText w:val="%1."/>
      <w:lvlJc w:val="left"/>
      <w:pPr>
        <w:ind w:left="720" w:hanging="360"/>
      </w:pPr>
      <w:rPr>
        <w:rFonts w:ascii="Arial" w:eastAsiaTheme="minorEastAsia" w:hAnsi="Arial" w:cs="Arial"/>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357885"/>
    <w:multiLevelType w:val="hybridMultilevel"/>
    <w:tmpl w:val="7F263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3097915">
    <w:abstractNumId w:val="53"/>
  </w:num>
  <w:num w:numId="2" w16cid:durableId="644625479">
    <w:abstractNumId w:val="35"/>
  </w:num>
  <w:num w:numId="3" w16cid:durableId="715160169">
    <w:abstractNumId w:val="20"/>
  </w:num>
  <w:num w:numId="4" w16cid:durableId="1841894138">
    <w:abstractNumId w:val="6"/>
  </w:num>
  <w:num w:numId="5" w16cid:durableId="1864319363">
    <w:abstractNumId w:val="42"/>
  </w:num>
  <w:num w:numId="6" w16cid:durableId="1104230363">
    <w:abstractNumId w:val="54"/>
  </w:num>
  <w:num w:numId="7" w16cid:durableId="1164277845">
    <w:abstractNumId w:val="15"/>
  </w:num>
  <w:num w:numId="8" w16cid:durableId="275412090">
    <w:abstractNumId w:val="11"/>
  </w:num>
  <w:num w:numId="9" w16cid:durableId="1647778479">
    <w:abstractNumId w:val="28"/>
  </w:num>
  <w:num w:numId="10" w16cid:durableId="2136679776">
    <w:abstractNumId w:val="8"/>
  </w:num>
  <w:num w:numId="11" w16cid:durableId="471599402">
    <w:abstractNumId w:val="45"/>
  </w:num>
  <w:num w:numId="12" w16cid:durableId="134572833">
    <w:abstractNumId w:val="26"/>
  </w:num>
  <w:num w:numId="13" w16cid:durableId="1842743644">
    <w:abstractNumId w:val="27"/>
  </w:num>
  <w:num w:numId="14" w16cid:durableId="1695228928">
    <w:abstractNumId w:val="14"/>
  </w:num>
  <w:num w:numId="15" w16cid:durableId="296574864">
    <w:abstractNumId w:val="51"/>
  </w:num>
  <w:num w:numId="16" w16cid:durableId="1486782113">
    <w:abstractNumId w:val="16"/>
  </w:num>
  <w:num w:numId="17" w16cid:durableId="839928293">
    <w:abstractNumId w:val="2"/>
  </w:num>
  <w:num w:numId="18" w16cid:durableId="325088222">
    <w:abstractNumId w:val="50"/>
  </w:num>
  <w:num w:numId="19" w16cid:durableId="1915237463">
    <w:abstractNumId w:val="19"/>
  </w:num>
  <w:num w:numId="20" w16cid:durableId="464127960">
    <w:abstractNumId w:val="9"/>
  </w:num>
  <w:num w:numId="21" w16cid:durableId="977998483">
    <w:abstractNumId w:val="34"/>
  </w:num>
  <w:num w:numId="22" w16cid:durableId="940066408">
    <w:abstractNumId w:val="33"/>
  </w:num>
  <w:num w:numId="23" w16cid:durableId="6056859">
    <w:abstractNumId w:val="48"/>
  </w:num>
  <w:num w:numId="24" w16cid:durableId="1143935869">
    <w:abstractNumId w:val="30"/>
  </w:num>
  <w:num w:numId="25" w16cid:durableId="1670331539">
    <w:abstractNumId w:val="47"/>
  </w:num>
  <w:num w:numId="26" w16cid:durableId="1954483891">
    <w:abstractNumId w:val="52"/>
  </w:num>
  <w:num w:numId="27" w16cid:durableId="1465077261">
    <w:abstractNumId w:val="44"/>
  </w:num>
  <w:num w:numId="28" w16cid:durableId="1641306012">
    <w:abstractNumId w:val="37"/>
  </w:num>
  <w:num w:numId="29" w16cid:durableId="348066561">
    <w:abstractNumId w:val="7"/>
  </w:num>
  <w:num w:numId="30" w16cid:durableId="1288051866">
    <w:abstractNumId w:val="49"/>
  </w:num>
  <w:num w:numId="31" w16cid:durableId="2079085278">
    <w:abstractNumId w:val="31"/>
  </w:num>
  <w:num w:numId="32" w16cid:durableId="1100299705">
    <w:abstractNumId w:val="41"/>
  </w:num>
  <w:num w:numId="33" w16cid:durableId="176504819">
    <w:abstractNumId w:val="5"/>
  </w:num>
  <w:num w:numId="34" w16cid:durableId="151603295">
    <w:abstractNumId w:val="4"/>
  </w:num>
  <w:num w:numId="35" w16cid:durableId="1786777803">
    <w:abstractNumId w:val="29"/>
    <w:lvlOverride w:ilvl="0">
      <w:lvl w:ilvl="0">
        <w:numFmt w:val="decimal"/>
        <w:lvlText w:val="%1."/>
        <w:lvlJc w:val="left"/>
      </w:lvl>
    </w:lvlOverride>
  </w:num>
  <w:num w:numId="36" w16cid:durableId="215824656">
    <w:abstractNumId w:val="12"/>
    <w:lvlOverride w:ilvl="0">
      <w:lvl w:ilvl="0">
        <w:numFmt w:val="decimal"/>
        <w:lvlText w:val="%1."/>
        <w:lvlJc w:val="left"/>
      </w:lvl>
    </w:lvlOverride>
  </w:num>
  <w:num w:numId="37" w16cid:durableId="627247753">
    <w:abstractNumId w:val="38"/>
    <w:lvlOverride w:ilvl="0">
      <w:lvl w:ilvl="0">
        <w:numFmt w:val="decimal"/>
        <w:lvlText w:val="%1."/>
        <w:lvlJc w:val="left"/>
      </w:lvl>
    </w:lvlOverride>
  </w:num>
  <w:num w:numId="38" w16cid:durableId="665129591">
    <w:abstractNumId w:val="17"/>
    <w:lvlOverride w:ilvl="0">
      <w:lvl w:ilvl="0">
        <w:numFmt w:val="decimal"/>
        <w:lvlText w:val="%1."/>
        <w:lvlJc w:val="left"/>
      </w:lvl>
    </w:lvlOverride>
  </w:num>
  <w:num w:numId="39" w16cid:durableId="1385328441">
    <w:abstractNumId w:val="13"/>
  </w:num>
  <w:num w:numId="40" w16cid:durableId="1582328420">
    <w:abstractNumId w:val="36"/>
  </w:num>
  <w:num w:numId="41" w16cid:durableId="248469073">
    <w:abstractNumId w:val="24"/>
  </w:num>
  <w:num w:numId="42" w16cid:durableId="480926092">
    <w:abstractNumId w:val="10"/>
  </w:num>
  <w:num w:numId="43" w16cid:durableId="1371226419">
    <w:abstractNumId w:val="0"/>
  </w:num>
  <w:num w:numId="44" w16cid:durableId="387456429">
    <w:abstractNumId w:val="25"/>
  </w:num>
  <w:num w:numId="45" w16cid:durableId="1644657673">
    <w:abstractNumId w:val="3"/>
  </w:num>
  <w:num w:numId="46" w16cid:durableId="495078687">
    <w:abstractNumId w:val="23"/>
  </w:num>
  <w:num w:numId="47" w16cid:durableId="1132749772">
    <w:abstractNumId w:val="43"/>
  </w:num>
  <w:num w:numId="48" w16cid:durableId="1740637472">
    <w:abstractNumId w:val="40"/>
  </w:num>
  <w:num w:numId="49" w16cid:durableId="156238198">
    <w:abstractNumId w:val="22"/>
  </w:num>
  <w:num w:numId="50" w16cid:durableId="2084639896">
    <w:abstractNumId w:val="32"/>
  </w:num>
  <w:num w:numId="51" w16cid:durableId="1433940808">
    <w:abstractNumId w:val="18"/>
  </w:num>
  <w:num w:numId="52" w16cid:durableId="2100364242">
    <w:abstractNumId w:val="39"/>
  </w:num>
  <w:num w:numId="53" w16cid:durableId="1837721023">
    <w:abstractNumId w:val="21"/>
  </w:num>
  <w:num w:numId="54" w16cid:durableId="1730567657">
    <w:abstractNumId w:val="55"/>
  </w:num>
  <w:num w:numId="55" w16cid:durableId="1534728428">
    <w:abstractNumId w:val="46"/>
  </w:num>
  <w:num w:numId="56" w16cid:durableId="1782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7A"/>
    <w:rsid w:val="000012DA"/>
    <w:rsid w:val="00002D33"/>
    <w:rsid w:val="00022CBD"/>
    <w:rsid w:val="0002314F"/>
    <w:rsid w:val="000306E2"/>
    <w:rsid w:val="000569B0"/>
    <w:rsid w:val="000651F1"/>
    <w:rsid w:val="00067044"/>
    <w:rsid w:val="00076BE7"/>
    <w:rsid w:val="0007754F"/>
    <w:rsid w:val="00084F50"/>
    <w:rsid w:val="00090745"/>
    <w:rsid w:val="000A25B8"/>
    <w:rsid w:val="000D17A8"/>
    <w:rsid w:val="000E1A7B"/>
    <w:rsid w:val="000E3774"/>
    <w:rsid w:val="000F2D45"/>
    <w:rsid w:val="00126054"/>
    <w:rsid w:val="00126D68"/>
    <w:rsid w:val="00142C17"/>
    <w:rsid w:val="00146CA2"/>
    <w:rsid w:val="001719FA"/>
    <w:rsid w:val="00191F0E"/>
    <w:rsid w:val="001A1E5B"/>
    <w:rsid w:val="001A31E6"/>
    <w:rsid w:val="001A7048"/>
    <w:rsid w:val="001C1387"/>
    <w:rsid w:val="001C7B23"/>
    <w:rsid w:val="001D6B60"/>
    <w:rsid w:val="001D7240"/>
    <w:rsid w:val="001E3147"/>
    <w:rsid w:val="001E67A7"/>
    <w:rsid w:val="001F3810"/>
    <w:rsid w:val="00205FCF"/>
    <w:rsid w:val="00232128"/>
    <w:rsid w:val="0027051B"/>
    <w:rsid w:val="00272635"/>
    <w:rsid w:val="002801EC"/>
    <w:rsid w:val="0029524D"/>
    <w:rsid w:val="002B56A0"/>
    <w:rsid w:val="002B727D"/>
    <w:rsid w:val="002C2700"/>
    <w:rsid w:val="002E3F44"/>
    <w:rsid w:val="002F2C1B"/>
    <w:rsid w:val="002F79E2"/>
    <w:rsid w:val="003134D0"/>
    <w:rsid w:val="00336CB1"/>
    <w:rsid w:val="00352EA8"/>
    <w:rsid w:val="00360548"/>
    <w:rsid w:val="00380A03"/>
    <w:rsid w:val="003A06FE"/>
    <w:rsid w:val="003C6911"/>
    <w:rsid w:val="003C7642"/>
    <w:rsid w:val="003F0E0E"/>
    <w:rsid w:val="003F237A"/>
    <w:rsid w:val="003F29E9"/>
    <w:rsid w:val="003F2BFB"/>
    <w:rsid w:val="004046B3"/>
    <w:rsid w:val="004170B8"/>
    <w:rsid w:val="00442C4E"/>
    <w:rsid w:val="00444FAC"/>
    <w:rsid w:val="00444FDD"/>
    <w:rsid w:val="00457309"/>
    <w:rsid w:val="004C48C6"/>
    <w:rsid w:val="0051696A"/>
    <w:rsid w:val="005178D2"/>
    <w:rsid w:val="00525F3F"/>
    <w:rsid w:val="005803D8"/>
    <w:rsid w:val="0058258B"/>
    <w:rsid w:val="005B4DDE"/>
    <w:rsid w:val="005D07B6"/>
    <w:rsid w:val="005D541C"/>
    <w:rsid w:val="005D78AA"/>
    <w:rsid w:val="005E28AA"/>
    <w:rsid w:val="005E3BE4"/>
    <w:rsid w:val="005F42BA"/>
    <w:rsid w:val="0061040D"/>
    <w:rsid w:val="00673685"/>
    <w:rsid w:val="00676633"/>
    <w:rsid w:val="006B312C"/>
    <w:rsid w:val="006C0384"/>
    <w:rsid w:val="006D6B84"/>
    <w:rsid w:val="006D792B"/>
    <w:rsid w:val="00716404"/>
    <w:rsid w:val="00735CB7"/>
    <w:rsid w:val="00754657"/>
    <w:rsid w:val="007A13CB"/>
    <w:rsid w:val="007A3968"/>
    <w:rsid w:val="007B5EF8"/>
    <w:rsid w:val="007B7557"/>
    <w:rsid w:val="007C6AEA"/>
    <w:rsid w:val="007E0791"/>
    <w:rsid w:val="00807176"/>
    <w:rsid w:val="00832A1B"/>
    <w:rsid w:val="00842BFF"/>
    <w:rsid w:val="00860C83"/>
    <w:rsid w:val="0086428B"/>
    <w:rsid w:val="00887657"/>
    <w:rsid w:val="00892BCB"/>
    <w:rsid w:val="00895A5A"/>
    <w:rsid w:val="00897394"/>
    <w:rsid w:val="008A3117"/>
    <w:rsid w:val="008A6CA5"/>
    <w:rsid w:val="008C3647"/>
    <w:rsid w:val="008C6DC7"/>
    <w:rsid w:val="008D000D"/>
    <w:rsid w:val="009511EE"/>
    <w:rsid w:val="00957CDB"/>
    <w:rsid w:val="00965575"/>
    <w:rsid w:val="00966BCE"/>
    <w:rsid w:val="00976830"/>
    <w:rsid w:val="009956DC"/>
    <w:rsid w:val="009C0B6E"/>
    <w:rsid w:val="009D4EC8"/>
    <w:rsid w:val="00A75ED3"/>
    <w:rsid w:val="00A84E15"/>
    <w:rsid w:val="00A95522"/>
    <w:rsid w:val="00A97CC0"/>
    <w:rsid w:val="00AC5F69"/>
    <w:rsid w:val="00B00824"/>
    <w:rsid w:val="00B133F6"/>
    <w:rsid w:val="00B2120A"/>
    <w:rsid w:val="00B346D0"/>
    <w:rsid w:val="00B43C39"/>
    <w:rsid w:val="00B82922"/>
    <w:rsid w:val="00BA1433"/>
    <w:rsid w:val="00BA1CD9"/>
    <w:rsid w:val="00BA376E"/>
    <w:rsid w:val="00BA4D14"/>
    <w:rsid w:val="00BA7C89"/>
    <w:rsid w:val="00BD1C26"/>
    <w:rsid w:val="00C216F8"/>
    <w:rsid w:val="00C251AE"/>
    <w:rsid w:val="00C527E5"/>
    <w:rsid w:val="00CB0C8D"/>
    <w:rsid w:val="00CE13DE"/>
    <w:rsid w:val="00CE36D6"/>
    <w:rsid w:val="00D05EE7"/>
    <w:rsid w:val="00D07583"/>
    <w:rsid w:val="00D20DE7"/>
    <w:rsid w:val="00D4054E"/>
    <w:rsid w:val="00D5033B"/>
    <w:rsid w:val="00D960C1"/>
    <w:rsid w:val="00DA4BE9"/>
    <w:rsid w:val="00E00446"/>
    <w:rsid w:val="00E2464F"/>
    <w:rsid w:val="00E4381F"/>
    <w:rsid w:val="00E44117"/>
    <w:rsid w:val="00E44D0C"/>
    <w:rsid w:val="00E60B5B"/>
    <w:rsid w:val="00E71E45"/>
    <w:rsid w:val="00E85079"/>
    <w:rsid w:val="00EC6CD9"/>
    <w:rsid w:val="00EE0E91"/>
    <w:rsid w:val="00EE4CDD"/>
    <w:rsid w:val="00EE588E"/>
    <w:rsid w:val="00EE661A"/>
    <w:rsid w:val="00EF2D16"/>
    <w:rsid w:val="00F01FE9"/>
    <w:rsid w:val="00F34C3F"/>
    <w:rsid w:val="00F40824"/>
    <w:rsid w:val="00F73248"/>
    <w:rsid w:val="00FC35B9"/>
    <w:rsid w:val="00FD5097"/>
    <w:rsid w:val="00FF0B66"/>
    <w:rsid w:val="00FF472D"/>
    <w:rsid w:val="08C3C7B9"/>
    <w:rsid w:val="3DD8DC1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C64B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B2120A"/>
    <w:rPr>
      <w:rFonts w:ascii="Times New Roman" w:eastAsia="Times New Roman" w:hAnsi="Times New Roman" w:cs="Times New Roman"/>
      <w:lang w:val="en-GB"/>
    </w:rPr>
  </w:style>
  <w:style w:type="paragraph" w:styleId="Kop1">
    <w:name w:val="heading 1"/>
    <w:basedOn w:val="Standaard"/>
    <w:next w:val="Standaard"/>
    <w:link w:val="Kop1Char"/>
    <w:uiPriority w:val="9"/>
    <w:qFormat/>
    <w:rsid w:val="00E44D0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46B3"/>
    <w:pPr>
      <w:tabs>
        <w:tab w:val="center" w:pos="4536"/>
        <w:tab w:val="right" w:pos="9072"/>
      </w:tabs>
    </w:pPr>
  </w:style>
  <w:style w:type="character" w:customStyle="1" w:styleId="KoptekstChar">
    <w:name w:val="Koptekst Char"/>
    <w:basedOn w:val="Standaardalinea-lettertype"/>
    <w:link w:val="Koptekst"/>
    <w:uiPriority w:val="99"/>
    <w:rsid w:val="004046B3"/>
    <w:rPr>
      <w:lang w:val="en-US"/>
    </w:rPr>
  </w:style>
  <w:style w:type="paragraph" w:styleId="Voettekst">
    <w:name w:val="footer"/>
    <w:basedOn w:val="Standaard"/>
    <w:link w:val="VoettekstChar"/>
    <w:uiPriority w:val="99"/>
    <w:unhideWhenUsed/>
    <w:rsid w:val="004046B3"/>
    <w:pPr>
      <w:tabs>
        <w:tab w:val="center" w:pos="4536"/>
        <w:tab w:val="right" w:pos="9072"/>
      </w:tabs>
    </w:pPr>
  </w:style>
  <w:style w:type="character" w:customStyle="1" w:styleId="VoettekstChar">
    <w:name w:val="Voettekst Char"/>
    <w:basedOn w:val="Standaardalinea-lettertype"/>
    <w:link w:val="Voettekst"/>
    <w:uiPriority w:val="99"/>
    <w:rsid w:val="004046B3"/>
    <w:rPr>
      <w:lang w:val="en-US"/>
    </w:rPr>
  </w:style>
  <w:style w:type="paragraph" w:styleId="Lijstalinea">
    <w:name w:val="List Paragraph"/>
    <w:basedOn w:val="Standaard"/>
    <w:uiPriority w:val="34"/>
    <w:qFormat/>
    <w:rsid w:val="004046B3"/>
    <w:pPr>
      <w:ind w:left="720"/>
      <w:contextualSpacing/>
    </w:pPr>
  </w:style>
  <w:style w:type="paragraph" w:styleId="Normaalweb">
    <w:name w:val="Normal (Web)"/>
    <w:basedOn w:val="Standaard"/>
    <w:uiPriority w:val="99"/>
    <w:semiHidden/>
    <w:unhideWhenUsed/>
    <w:rsid w:val="00BA376E"/>
    <w:pPr>
      <w:spacing w:before="100" w:beforeAutospacing="1" w:after="100" w:afterAutospacing="1"/>
    </w:pPr>
    <w:rPr>
      <w:sz w:val="20"/>
      <w:szCs w:val="20"/>
    </w:rPr>
  </w:style>
  <w:style w:type="table" w:styleId="Tabelraster">
    <w:name w:val="Table Grid"/>
    <w:basedOn w:val="Standaardtabel"/>
    <w:uiPriority w:val="59"/>
    <w:rsid w:val="0089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01FE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01FE9"/>
    <w:rPr>
      <w:rFonts w:ascii="Lucida Grande" w:hAnsi="Lucida Grande" w:cs="Lucida Grande"/>
      <w:sz w:val="18"/>
      <w:szCs w:val="18"/>
      <w:lang w:val="en-US"/>
    </w:rPr>
  </w:style>
  <w:style w:type="character" w:customStyle="1" w:styleId="Kop1Char">
    <w:name w:val="Kop 1 Char"/>
    <w:basedOn w:val="Standaardalinea-lettertype"/>
    <w:link w:val="Kop1"/>
    <w:uiPriority w:val="9"/>
    <w:rsid w:val="00E44D0C"/>
    <w:rPr>
      <w:rFonts w:asciiTheme="majorHAnsi" w:eastAsiaTheme="majorEastAsia" w:hAnsiTheme="majorHAnsi" w:cstheme="majorBidi"/>
      <w:b/>
      <w:bCs/>
      <w:color w:val="345A8A" w:themeColor="accent1" w:themeShade="B5"/>
      <w:sz w:val="32"/>
      <w:szCs w:val="32"/>
      <w:lang w:val="en-US"/>
    </w:rPr>
  </w:style>
  <w:style w:type="paragraph" w:styleId="Kopvaninhoudsopgave">
    <w:name w:val="TOC Heading"/>
    <w:basedOn w:val="Kop1"/>
    <w:next w:val="Standaard"/>
    <w:uiPriority w:val="39"/>
    <w:unhideWhenUsed/>
    <w:qFormat/>
    <w:rsid w:val="00E44D0C"/>
    <w:pPr>
      <w:spacing w:line="276" w:lineRule="auto"/>
      <w:outlineLvl w:val="9"/>
    </w:pPr>
    <w:rPr>
      <w:color w:val="365F91" w:themeColor="accent1" w:themeShade="BF"/>
      <w:sz w:val="28"/>
      <w:szCs w:val="28"/>
    </w:rPr>
  </w:style>
  <w:style w:type="paragraph" w:styleId="Inhopg1">
    <w:name w:val="toc 1"/>
    <w:basedOn w:val="Standaard"/>
    <w:next w:val="Standaard"/>
    <w:autoRedefine/>
    <w:uiPriority w:val="39"/>
    <w:unhideWhenUsed/>
    <w:rsid w:val="00E44D0C"/>
    <w:pPr>
      <w:spacing w:before="240" w:after="120"/>
    </w:pPr>
    <w:rPr>
      <w:rFonts w:asciiTheme="minorHAnsi" w:hAnsiTheme="minorHAnsi"/>
      <w:b/>
      <w:bCs/>
      <w:sz w:val="20"/>
      <w:szCs w:val="20"/>
    </w:rPr>
  </w:style>
  <w:style w:type="paragraph" w:styleId="Inhopg2">
    <w:name w:val="toc 2"/>
    <w:basedOn w:val="Standaard"/>
    <w:next w:val="Standaard"/>
    <w:autoRedefine/>
    <w:uiPriority w:val="39"/>
    <w:unhideWhenUsed/>
    <w:rsid w:val="00E44D0C"/>
    <w:pPr>
      <w:spacing w:before="120"/>
      <w:ind w:left="240"/>
    </w:pPr>
    <w:rPr>
      <w:rFonts w:asciiTheme="minorHAnsi" w:hAnsiTheme="minorHAnsi"/>
      <w:i/>
      <w:iCs/>
      <w:sz w:val="20"/>
      <w:szCs w:val="20"/>
    </w:rPr>
  </w:style>
  <w:style w:type="paragraph" w:styleId="Inhopg3">
    <w:name w:val="toc 3"/>
    <w:basedOn w:val="Standaard"/>
    <w:next w:val="Standaard"/>
    <w:autoRedefine/>
    <w:uiPriority w:val="39"/>
    <w:unhideWhenUsed/>
    <w:rsid w:val="00E44D0C"/>
    <w:pPr>
      <w:ind w:left="480"/>
    </w:pPr>
    <w:rPr>
      <w:rFonts w:asciiTheme="minorHAnsi" w:hAnsiTheme="minorHAnsi"/>
      <w:sz w:val="20"/>
      <w:szCs w:val="20"/>
    </w:rPr>
  </w:style>
  <w:style w:type="paragraph" w:styleId="Inhopg4">
    <w:name w:val="toc 4"/>
    <w:basedOn w:val="Standaard"/>
    <w:next w:val="Standaard"/>
    <w:autoRedefine/>
    <w:uiPriority w:val="39"/>
    <w:unhideWhenUsed/>
    <w:rsid w:val="00E44D0C"/>
    <w:pPr>
      <w:ind w:left="720"/>
    </w:pPr>
    <w:rPr>
      <w:rFonts w:asciiTheme="minorHAnsi" w:hAnsiTheme="minorHAnsi"/>
      <w:sz w:val="20"/>
      <w:szCs w:val="20"/>
    </w:rPr>
  </w:style>
  <w:style w:type="paragraph" w:styleId="Inhopg5">
    <w:name w:val="toc 5"/>
    <w:basedOn w:val="Standaard"/>
    <w:next w:val="Standaard"/>
    <w:autoRedefine/>
    <w:uiPriority w:val="39"/>
    <w:unhideWhenUsed/>
    <w:rsid w:val="00E44D0C"/>
    <w:pPr>
      <w:ind w:left="960"/>
    </w:pPr>
    <w:rPr>
      <w:rFonts w:asciiTheme="minorHAnsi" w:hAnsiTheme="minorHAnsi"/>
      <w:sz w:val="20"/>
      <w:szCs w:val="20"/>
    </w:rPr>
  </w:style>
  <w:style w:type="paragraph" w:styleId="Inhopg6">
    <w:name w:val="toc 6"/>
    <w:basedOn w:val="Standaard"/>
    <w:next w:val="Standaard"/>
    <w:autoRedefine/>
    <w:uiPriority w:val="39"/>
    <w:unhideWhenUsed/>
    <w:rsid w:val="00E44D0C"/>
    <w:pPr>
      <w:ind w:left="1200"/>
    </w:pPr>
    <w:rPr>
      <w:rFonts w:asciiTheme="minorHAnsi" w:hAnsiTheme="minorHAnsi"/>
      <w:sz w:val="20"/>
      <w:szCs w:val="20"/>
    </w:rPr>
  </w:style>
  <w:style w:type="paragraph" w:styleId="Inhopg7">
    <w:name w:val="toc 7"/>
    <w:basedOn w:val="Standaard"/>
    <w:next w:val="Standaard"/>
    <w:autoRedefine/>
    <w:uiPriority w:val="39"/>
    <w:unhideWhenUsed/>
    <w:rsid w:val="00E44D0C"/>
    <w:pPr>
      <w:ind w:left="1440"/>
    </w:pPr>
    <w:rPr>
      <w:rFonts w:asciiTheme="minorHAnsi" w:hAnsiTheme="minorHAnsi"/>
      <w:sz w:val="20"/>
      <w:szCs w:val="20"/>
    </w:rPr>
  </w:style>
  <w:style w:type="paragraph" w:styleId="Inhopg8">
    <w:name w:val="toc 8"/>
    <w:basedOn w:val="Standaard"/>
    <w:next w:val="Standaard"/>
    <w:autoRedefine/>
    <w:uiPriority w:val="39"/>
    <w:unhideWhenUsed/>
    <w:rsid w:val="00E44D0C"/>
    <w:pPr>
      <w:ind w:left="1680"/>
    </w:pPr>
    <w:rPr>
      <w:rFonts w:asciiTheme="minorHAnsi" w:hAnsiTheme="minorHAnsi"/>
      <w:sz w:val="20"/>
      <w:szCs w:val="20"/>
    </w:rPr>
  </w:style>
  <w:style w:type="paragraph" w:styleId="Inhopg9">
    <w:name w:val="toc 9"/>
    <w:basedOn w:val="Standaard"/>
    <w:next w:val="Standaard"/>
    <w:autoRedefine/>
    <w:uiPriority w:val="39"/>
    <w:unhideWhenUsed/>
    <w:rsid w:val="00E44D0C"/>
    <w:pPr>
      <w:ind w:left="1920"/>
    </w:pPr>
    <w:rPr>
      <w:rFonts w:asciiTheme="minorHAnsi" w:hAnsiTheme="minorHAnsi"/>
      <w:sz w:val="20"/>
      <w:szCs w:val="20"/>
    </w:rPr>
  </w:style>
  <w:style w:type="character" w:styleId="Verwijzingopmerking">
    <w:name w:val="annotation reference"/>
    <w:basedOn w:val="Standaardalinea-lettertype"/>
    <w:uiPriority w:val="99"/>
    <w:semiHidden/>
    <w:unhideWhenUsed/>
    <w:rsid w:val="0058258B"/>
    <w:rPr>
      <w:sz w:val="18"/>
      <w:szCs w:val="18"/>
    </w:rPr>
  </w:style>
  <w:style w:type="paragraph" w:styleId="Tekstopmerking">
    <w:name w:val="annotation text"/>
    <w:basedOn w:val="Standaard"/>
    <w:link w:val="TekstopmerkingChar"/>
    <w:uiPriority w:val="99"/>
    <w:semiHidden/>
    <w:unhideWhenUsed/>
    <w:rsid w:val="0058258B"/>
  </w:style>
  <w:style w:type="character" w:customStyle="1" w:styleId="TekstopmerkingChar">
    <w:name w:val="Tekst opmerking Char"/>
    <w:basedOn w:val="Standaardalinea-lettertype"/>
    <w:link w:val="Tekstopmerking"/>
    <w:uiPriority w:val="99"/>
    <w:semiHidden/>
    <w:rsid w:val="0058258B"/>
    <w:rPr>
      <w:lang w:val="en-US"/>
    </w:rPr>
  </w:style>
  <w:style w:type="paragraph" w:styleId="Onderwerpvanopmerking">
    <w:name w:val="annotation subject"/>
    <w:basedOn w:val="Tekstopmerking"/>
    <w:next w:val="Tekstopmerking"/>
    <w:link w:val="OnderwerpvanopmerkingChar"/>
    <w:uiPriority w:val="99"/>
    <w:semiHidden/>
    <w:unhideWhenUsed/>
    <w:rsid w:val="0058258B"/>
    <w:rPr>
      <w:b/>
      <w:bCs/>
      <w:sz w:val="20"/>
      <w:szCs w:val="20"/>
    </w:rPr>
  </w:style>
  <w:style w:type="character" w:customStyle="1" w:styleId="OnderwerpvanopmerkingChar">
    <w:name w:val="Onderwerp van opmerking Char"/>
    <w:basedOn w:val="TekstopmerkingChar"/>
    <w:link w:val="Onderwerpvanopmerking"/>
    <w:uiPriority w:val="99"/>
    <w:semiHidden/>
    <w:rsid w:val="0058258B"/>
    <w:rPr>
      <w:b/>
      <w:bCs/>
      <w:sz w:val="20"/>
      <w:szCs w:val="20"/>
      <w:lang w:val="en-US"/>
    </w:rPr>
  </w:style>
  <w:style w:type="character" w:styleId="Paginanummer">
    <w:name w:val="page number"/>
    <w:basedOn w:val="Standaardalinea-lettertype"/>
    <w:uiPriority w:val="99"/>
    <w:semiHidden/>
    <w:unhideWhenUsed/>
    <w:rsid w:val="00525F3F"/>
  </w:style>
  <w:style w:type="character" w:styleId="Hyperlink">
    <w:name w:val="Hyperlink"/>
    <w:basedOn w:val="Standaardalinea-lettertype"/>
    <w:uiPriority w:val="99"/>
    <w:unhideWhenUsed/>
    <w:rsid w:val="008D000D"/>
    <w:rPr>
      <w:color w:val="0000FF" w:themeColor="hyperlink"/>
      <w:u w:val="single"/>
    </w:rPr>
  </w:style>
  <w:style w:type="character" w:styleId="Onopgelostemelding">
    <w:name w:val="Unresolved Mention"/>
    <w:basedOn w:val="Standaardalinea-lettertype"/>
    <w:uiPriority w:val="99"/>
    <w:rsid w:val="008D000D"/>
    <w:rPr>
      <w:color w:val="605E5C"/>
      <w:shd w:val="clear" w:color="auto" w:fill="E1DFDD"/>
    </w:rPr>
  </w:style>
  <w:style w:type="character" w:styleId="GevolgdeHyperlink">
    <w:name w:val="FollowedHyperlink"/>
    <w:basedOn w:val="Standaardalinea-lettertype"/>
    <w:uiPriority w:val="99"/>
    <w:semiHidden/>
    <w:unhideWhenUsed/>
    <w:rsid w:val="00B21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980106">
      <w:bodyDiv w:val="1"/>
      <w:marLeft w:val="0"/>
      <w:marRight w:val="0"/>
      <w:marTop w:val="0"/>
      <w:marBottom w:val="0"/>
      <w:divBdr>
        <w:top w:val="none" w:sz="0" w:space="0" w:color="auto"/>
        <w:left w:val="none" w:sz="0" w:space="0" w:color="auto"/>
        <w:bottom w:val="none" w:sz="0" w:space="0" w:color="auto"/>
        <w:right w:val="none" w:sz="0" w:space="0" w:color="auto"/>
      </w:divBdr>
    </w:div>
    <w:div w:id="1306280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3MUNA@outlook.com" TargetMode="External"/><Relationship Id="rId18" Type="http://schemas.openxmlformats.org/officeDocument/2006/relationships/hyperlink" Target="mailto:HRCMUNA@outlook.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GA2MUNA@outlook.com" TargetMode="External"/><Relationship Id="rId17" Type="http://schemas.openxmlformats.org/officeDocument/2006/relationships/hyperlink" Target="mailto:GMFMUNA@outlook.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CourtJMUNA@outlook.com" TargetMode="External"/><Relationship Id="rId20" Type="http://schemas.openxmlformats.org/officeDocument/2006/relationships/hyperlink" Target="https://munalfrink.nl/conference/delegate-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1MUNA@outlook.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CMUNA@outlook.com" TargetMode="External"/><Relationship Id="rId23" Type="http://schemas.openxmlformats.org/officeDocument/2006/relationships/footer" Target="footer2.xml"/><Relationship Id="rId10" Type="http://schemas.openxmlformats.org/officeDocument/2006/relationships/hyperlink" Target="mailto:ECOSOCMUNA@outlook.com" TargetMode="External"/><Relationship Id="rId19" Type="http://schemas.openxmlformats.org/officeDocument/2006/relationships/hyperlink" Target="https://munalfrink.nl/conference/issue/" TargetMode="External"/><Relationship Id="rId4" Type="http://schemas.openxmlformats.org/officeDocument/2006/relationships/settings" Target="settings.xml"/><Relationship Id="rId9" Type="http://schemas.openxmlformats.org/officeDocument/2006/relationships/hyperlink" Target="mailto:premun.muna@gmail.com" TargetMode="External"/><Relationship Id="rId14" Type="http://schemas.openxmlformats.org/officeDocument/2006/relationships/hyperlink" Target="mailto:GA4MUNA@outlook.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3F0789-4C83-A240-BFFF-69922D2A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6800</Words>
  <Characters>37406</Characters>
  <Application>Microsoft Office Word</Application>
  <DocSecurity>0</DocSecurity>
  <Lines>311</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Maud Nicolaï</cp:lastModifiedBy>
  <cp:revision>3</cp:revision>
  <dcterms:created xsi:type="dcterms:W3CDTF">2024-11-23T09:16:00Z</dcterms:created>
  <dcterms:modified xsi:type="dcterms:W3CDTF">2024-11-23T13:25:00Z</dcterms:modified>
</cp:coreProperties>
</file>